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121D3D" w14:textId="0D5ADCC9" w:rsidR="008417EB" w:rsidRDefault="00250981" w:rsidP="001D0C85">
      <w:pPr>
        <w:jc w:val="center"/>
        <w:rPr>
          <w:sz w:val="28"/>
          <w:szCs w:val="28"/>
        </w:rPr>
      </w:pPr>
      <w:r>
        <w:rPr>
          <w:noProof/>
        </w:rPr>
        <w:drawing>
          <wp:inline distT="0" distB="0" distL="0" distR="0" wp14:anchorId="71D4B6A1" wp14:editId="08F2AE8B">
            <wp:extent cx="1752600" cy="1941195"/>
            <wp:effectExtent l="0" t="0" r="0" b="1905"/>
            <wp:docPr id="5"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941195"/>
                    </a:xfrm>
                    <a:prstGeom prst="rect">
                      <a:avLst/>
                    </a:prstGeom>
                    <a:noFill/>
                    <a:ln>
                      <a:noFill/>
                    </a:ln>
                  </pic:spPr>
                </pic:pic>
              </a:graphicData>
            </a:graphic>
          </wp:inline>
        </w:drawing>
      </w:r>
    </w:p>
    <w:p w14:paraId="20F8704C" w14:textId="77777777" w:rsidR="001D0C85" w:rsidRDefault="001D0C85" w:rsidP="001D0C85">
      <w:pPr>
        <w:jc w:val="center"/>
        <w:rPr>
          <w:sz w:val="28"/>
          <w:szCs w:val="28"/>
        </w:rPr>
      </w:pPr>
    </w:p>
    <w:p w14:paraId="75F8E3DB" w14:textId="03FCA5F3" w:rsidR="007925FF" w:rsidRDefault="007925FF" w:rsidP="003666EA">
      <w:pPr>
        <w:jc w:val="center"/>
        <w:rPr>
          <w:b/>
          <w:i/>
          <w:sz w:val="32"/>
        </w:rPr>
      </w:pPr>
      <w:r w:rsidRPr="008A0501">
        <w:rPr>
          <w:b/>
          <w:i/>
          <w:sz w:val="32"/>
        </w:rPr>
        <w:t xml:space="preserve">Job Announcement </w:t>
      </w:r>
    </w:p>
    <w:p w14:paraId="0E770A30" w14:textId="77777777" w:rsidR="005629CC" w:rsidRDefault="005629CC" w:rsidP="003666EA">
      <w:pPr>
        <w:jc w:val="center"/>
        <w:rPr>
          <w:b/>
          <w:i/>
          <w:sz w:val="32"/>
        </w:rPr>
      </w:pPr>
    </w:p>
    <w:p w14:paraId="031F394D" w14:textId="7401B194" w:rsidR="006A5BC9" w:rsidRDefault="006F6776" w:rsidP="003666EA">
      <w:pPr>
        <w:pBdr>
          <w:bottom w:val="single" w:sz="12" w:space="1" w:color="auto"/>
        </w:pBdr>
        <w:jc w:val="center"/>
      </w:pPr>
      <w:bookmarkStart w:id="0" w:name="_Hlk80539679"/>
      <w:r w:rsidRPr="006F6776">
        <w:t xml:space="preserve">Central Lyon County Fire District is seeking applicants </w:t>
      </w:r>
      <w:r w:rsidR="002B3B73">
        <w:t>f</w:t>
      </w:r>
      <w:r w:rsidRPr="006F6776">
        <w:t>or the position</w:t>
      </w:r>
      <w:r w:rsidR="00CB366F">
        <w:t>s</w:t>
      </w:r>
      <w:r w:rsidRPr="006F6776">
        <w:t xml:space="preserve"> of</w:t>
      </w:r>
    </w:p>
    <w:p w14:paraId="133DC771" w14:textId="77777777" w:rsidR="006F6776" w:rsidRDefault="006F6776" w:rsidP="003666EA">
      <w:pPr>
        <w:pBdr>
          <w:bottom w:val="single" w:sz="12" w:space="1" w:color="auto"/>
        </w:pBdr>
        <w:jc w:val="center"/>
        <w:rPr>
          <w:b/>
          <w:i/>
          <w:sz w:val="32"/>
        </w:rPr>
      </w:pPr>
    </w:p>
    <w:p w14:paraId="684A3700" w14:textId="752F647E" w:rsidR="0028143C" w:rsidRPr="006A5BC9" w:rsidRDefault="5B5B12F5" w:rsidP="6542BD4A">
      <w:pPr>
        <w:jc w:val="center"/>
        <w:rPr>
          <w:b/>
          <w:bCs/>
          <w:i/>
          <w:iCs/>
          <w:sz w:val="32"/>
          <w:szCs w:val="32"/>
        </w:rPr>
      </w:pPr>
      <w:r w:rsidRPr="6542BD4A">
        <w:rPr>
          <w:b/>
          <w:bCs/>
          <w:sz w:val="32"/>
          <w:szCs w:val="32"/>
        </w:rPr>
        <w:t>Lateral</w:t>
      </w:r>
    </w:p>
    <w:bookmarkEnd w:id="0"/>
    <w:p w14:paraId="2E8671F3" w14:textId="77777777" w:rsidR="00B71E3F" w:rsidRDefault="00CB366F" w:rsidP="007540BA">
      <w:pPr>
        <w:jc w:val="center"/>
        <w:rPr>
          <w:b/>
          <w:sz w:val="32"/>
        </w:rPr>
      </w:pPr>
      <w:r w:rsidRPr="00CB366F">
        <w:rPr>
          <w:b/>
          <w:sz w:val="32"/>
        </w:rPr>
        <w:t xml:space="preserve">FIREFIGHTER </w:t>
      </w:r>
    </w:p>
    <w:p w14:paraId="71493431" w14:textId="12560461" w:rsidR="002B6B4A" w:rsidRPr="00B71E3F" w:rsidRDefault="002B6B4A" w:rsidP="007540BA">
      <w:pPr>
        <w:jc w:val="center"/>
      </w:pPr>
      <w:r w:rsidRPr="0496A5B8">
        <w:rPr>
          <w:b/>
          <w:bCs/>
          <w:sz w:val="32"/>
          <w:szCs w:val="32"/>
        </w:rPr>
        <w:t>EMT</w:t>
      </w:r>
      <w:r w:rsidR="000D8E9A" w:rsidRPr="0496A5B8">
        <w:rPr>
          <w:b/>
          <w:bCs/>
          <w:sz w:val="32"/>
          <w:szCs w:val="32"/>
        </w:rPr>
        <w:t>- Advanced</w:t>
      </w:r>
      <w:r>
        <w:t xml:space="preserve"> &amp; </w:t>
      </w:r>
      <w:r w:rsidRPr="0496A5B8">
        <w:rPr>
          <w:b/>
          <w:bCs/>
          <w:sz w:val="32"/>
          <w:szCs w:val="32"/>
        </w:rPr>
        <w:t xml:space="preserve">PARAMEDIC </w:t>
      </w:r>
    </w:p>
    <w:p w14:paraId="275EFE9F" w14:textId="6A46B25D" w:rsidR="006B5706" w:rsidRPr="009E5C09" w:rsidRDefault="006B5706" w:rsidP="007540BA">
      <w:pPr>
        <w:jc w:val="center"/>
        <w:rPr>
          <w:bCs/>
          <w:sz w:val="20"/>
          <w:szCs w:val="20"/>
        </w:rPr>
      </w:pPr>
      <w:r w:rsidRPr="009E5C09">
        <w:rPr>
          <w:bCs/>
          <w:sz w:val="20"/>
          <w:szCs w:val="20"/>
        </w:rPr>
        <w:t>(</w:t>
      </w:r>
      <w:r w:rsidR="002F2382">
        <w:rPr>
          <w:bCs/>
          <w:sz w:val="20"/>
          <w:szCs w:val="20"/>
        </w:rPr>
        <w:t xml:space="preserve">see accompanying </w:t>
      </w:r>
      <w:r w:rsidR="009E5C09" w:rsidRPr="009E5C09">
        <w:rPr>
          <w:bCs/>
          <w:sz w:val="20"/>
          <w:szCs w:val="20"/>
        </w:rPr>
        <w:t>job description</w:t>
      </w:r>
      <w:r w:rsidR="00CB366F">
        <w:rPr>
          <w:bCs/>
          <w:sz w:val="20"/>
          <w:szCs w:val="20"/>
        </w:rPr>
        <w:t>s</w:t>
      </w:r>
      <w:r w:rsidR="009E5C09" w:rsidRPr="009E5C09">
        <w:rPr>
          <w:bCs/>
          <w:sz w:val="20"/>
          <w:szCs w:val="20"/>
        </w:rPr>
        <w:t>)</w:t>
      </w:r>
    </w:p>
    <w:p w14:paraId="42D948A9" w14:textId="77777777" w:rsidR="00D725B3" w:rsidRDefault="00D725B3" w:rsidP="007540BA">
      <w:pPr>
        <w:pBdr>
          <w:bottom w:val="single" w:sz="12" w:space="1" w:color="auto"/>
        </w:pBdr>
        <w:rPr>
          <w:b/>
          <w:i/>
          <w:sz w:val="32"/>
        </w:rPr>
      </w:pPr>
    </w:p>
    <w:p w14:paraId="54189323" w14:textId="77777777" w:rsidR="005F1094" w:rsidRPr="00A04EC1" w:rsidRDefault="005F1094" w:rsidP="007540BA">
      <w:pPr>
        <w:rPr>
          <w:b/>
          <w:sz w:val="32"/>
        </w:rPr>
      </w:pPr>
    </w:p>
    <w:p w14:paraId="7922BBBD" w14:textId="0D02B6B3" w:rsidR="00583859" w:rsidRDefault="005629CC" w:rsidP="007540BA">
      <w:pPr>
        <w:jc w:val="center"/>
        <w:rPr>
          <w:b/>
          <w:sz w:val="32"/>
        </w:rPr>
      </w:pPr>
      <w:r>
        <w:rPr>
          <w:b/>
          <w:sz w:val="32"/>
        </w:rPr>
        <w:t>Open</w:t>
      </w:r>
      <w:r w:rsidR="0028143C" w:rsidRPr="00A04EC1">
        <w:rPr>
          <w:b/>
          <w:sz w:val="32"/>
        </w:rPr>
        <w:t xml:space="preserve"> Competitive</w:t>
      </w:r>
    </w:p>
    <w:p w14:paraId="448930EE" w14:textId="4991BB2B" w:rsidR="0028143C" w:rsidRDefault="006A5BC9" w:rsidP="6542BD4A">
      <w:pPr>
        <w:pBdr>
          <w:bottom w:val="single" w:sz="12" w:space="1" w:color="auto"/>
        </w:pBdr>
        <w:jc w:val="center"/>
        <w:rPr>
          <w:b/>
          <w:bCs/>
        </w:rPr>
      </w:pPr>
      <w:r w:rsidRPr="6542BD4A">
        <w:rPr>
          <w:b/>
          <w:bCs/>
        </w:rPr>
        <w:t xml:space="preserve">Application </w:t>
      </w:r>
      <w:r w:rsidR="0028143C" w:rsidRPr="6542BD4A">
        <w:rPr>
          <w:b/>
          <w:bCs/>
        </w:rPr>
        <w:t xml:space="preserve">Closing Date: </w:t>
      </w:r>
      <w:r w:rsidR="006E2403">
        <w:rPr>
          <w:b/>
          <w:bCs/>
        </w:rPr>
        <w:t xml:space="preserve">Friday </w:t>
      </w:r>
      <w:r w:rsidR="003D28D9" w:rsidRPr="6542BD4A">
        <w:rPr>
          <w:b/>
          <w:bCs/>
        </w:rPr>
        <w:t>J</w:t>
      </w:r>
      <w:r w:rsidR="00815D80">
        <w:rPr>
          <w:b/>
          <w:bCs/>
        </w:rPr>
        <w:t>une 7, 2024</w:t>
      </w:r>
      <w:r w:rsidR="003E4E5B" w:rsidRPr="6542BD4A">
        <w:rPr>
          <w:b/>
          <w:bCs/>
        </w:rPr>
        <w:t>,</w:t>
      </w:r>
      <w:r w:rsidR="00815D80">
        <w:rPr>
          <w:b/>
          <w:bCs/>
        </w:rPr>
        <w:t xml:space="preserve"> </w:t>
      </w:r>
      <w:r w:rsidR="00612287" w:rsidRPr="6542BD4A">
        <w:rPr>
          <w:b/>
          <w:bCs/>
        </w:rPr>
        <w:t>17</w:t>
      </w:r>
      <w:r w:rsidR="0028143C" w:rsidRPr="6542BD4A">
        <w:rPr>
          <w:b/>
          <w:bCs/>
        </w:rPr>
        <w:t>00</w:t>
      </w:r>
      <w:r w:rsidR="00967DDF" w:rsidRPr="6542BD4A">
        <w:rPr>
          <w:b/>
          <w:bCs/>
        </w:rPr>
        <w:t xml:space="preserve"> </w:t>
      </w:r>
      <w:r w:rsidR="0028143C" w:rsidRPr="6542BD4A">
        <w:rPr>
          <w:b/>
          <w:bCs/>
        </w:rPr>
        <w:t>h</w:t>
      </w:r>
      <w:r w:rsidR="00967DDF" w:rsidRPr="6542BD4A">
        <w:rPr>
          <w:b/>
          <w:bCs/>
        </w:rPr>
        <w:t>ours</w:t>
      </w:r>
    </w:p>
    <w:p w14:paraId="2B42F204" w14:textId="77777777" w:rsidR="006A5BC9" w:rsidRDefault="006A5BC9" w:rsidP="007540BA">
      <w:pPr>
        <w:pBdr>
          <w:bottom w:val="single" w:sz="12" w:space="1" w:color="auto"/>
        </w:pBdr>
        <w:jc w:val="center"/>
        <w:rPr>
          <w:b/>
          <w:sz w:val="32"/>
        </w:rPr>
      </w:pPr>
    </w:p>
    <w:p w14:paraId="29302953" w14:textId="77777777" w:rsidR="006A5BC9" w:rsidRDefault="006A5BC9" w:rsidP="006A5BC9"/>
    <w:p w14:paraId="5C669CBD" w14:textId="77777777" w:rsidR="00CB366F" w:rsidRPr="00CB366F" w:rsidRDefault="00CB366F" w:rsidP="00CB366F">
      <w:pPr>
        <w:rPr>
          <w:bCs/>
        </w:rPr>
      </w:pPr>
      <w:r w:rsidRPr="00CB366F">
        <w:rPr>
          <w:bCs/>
        </w:rPr>
        <w:t xml:space="preserve">Central Lyon County Fire Protection District is an all-hazard emergency response agency with roots in the historic Comstock mining district, a farming and ranching tradition, and rural "hometown" communities. The District is located in Northern Nevada, stretching along iconic Highway 50, once known as the Loneliest Highway in the World; It is not lonely today, as some 25,000 commuters a day make their way from comfortable and affordable communities to jobs in the Capital City (Carson City), Reno-Tahoe, and the surrounding Industrial Parks. Central Lyon County provides easy access to Nevada's wide-open spaces, vast high desert plains, mountain ranges, rivers and creeks, Lake Lahontan, and two other State Parks, as well as stunning views of the Sierra-Nevada mountains. We also have excellent schools; Dayton High School is the number 1 ranked High School in Lyon County, and Silver Stage High School sports a 92% graduation rate. </w:t>
      </w:r>
    </w:p>
    <w:p w14:paraId="6797F0B3" w14:textId="4326E349" w:rsidR="00CB366F" w:rsidRPr="00CB366F" w:rsidRDefault="00CB366F" w:rsidP="00CB366F">
      <w:r>
        <w:t xml:space="preserve">Central Lyon Fire serves the communities of Dayton, Dayton Valley, Mark Twain, Mound House, Silver City, Silver Springs, and Stagecoach, covering 650 square miles and 26,000 people. We respond to approximately 4,500 calls for service annually, most of them (80%) medical emergencies, from </w:t>
      </w:r>
      <w:r w:rsidR="608119D0">
        <w:t>four</w:t>
      </w:r>
      <w:r>
        <w:t xml:space="preserve"> career fire stations supported by a long-standing volunteer system operating out of </w:t>
      </w:r>
      <w:r w:rsidR="72EB40C7">
        <w:t>3</w:t>
      </w:r>
      <w:r>
        <w:t xml:space="preserve"> stations. The District provides Emergency </w:t>
      </w:r>
      <w:r>
        <w:lastRenderedPageBreak/>
        <w:t>Medical Services (EMS) at the Advanced Life Support level, including transport. Long travel distances to definitive care facilities provide extended patient contact times for our</w:t>
      </w:r>
      <w:r w:rsidR="13388D77">
        <w:t xml:space="preserve"> EMS providers</w:t>
      </w:r>
      <w:r>
        <w:t xml:space="preserve">. </w:t>
      </w:r>
    </w:p>
    <w:p w14:paraId="4AF9EE66" w14:textId="77777777" w:rsidR="00CB366F" w:rsidRPr="00CB366F" w:rsidRDefault="00CB366F" w:rsidP="00CB366F">
      <w:pPr>
        <w:rPr>
          <w:bCs/>
        </w:rPr>
      </w:pPr>
      <w:r w:rsidRPr="00CB366F">
        <w:rPr>
          <w:bCs/>
        </w:rPr>
        <w:t>Second-due units and mutual aid resources can have extended travel times in our rural setting, often creating dynamic initial incident phases. The District dynamics result in very diverse, capable, and experienced firefighters. We pride ourselves on creative EMS service delivery and firefighter flexibility and efficiency, as we answer calls for service safely and efficiently despite our rural geography disadvantages!</w:t>
      </w:r>
    </w:p>
    <w:p w14:paraId="269824AD" w14:textId="77777777" w:rsidR="000C074A" w:rsidRDefault="000C074A" w:rsidP="000C074A">
      <w:pPr>
        <w:pBdr>
          <w:bottom w:val="single" w:sz="12" w:space="1" w:color="auto"/>
        </w:pBdr>
        <w:jc w:val="center"/>
        <w:rPr>
          <w:b/>
          <w:sz w:val="32"/>
        </w:rPr>
      </w:pPr>
      <w:bookmarkStart w:id="1" w:name="_Hlk81394959"/>
    </w:p>
    <w:p w14:paraId="35C3D272" w14:textId="77777777" w:rsidR="000C074A" w:rsidRDefault="000C074A" w:rsidP="000C074A"/>
    <w:bookmarkEnd w:id="1"/>
    <w:p w14:paraId="346D31D6" w14:textId="20A3C47D" w:rsidR="000C074A" w:rsidRDefault="000C074A" w:rsidP="6542BD4A">
      <w:pPr>
        <w:spacing w:after="120"/>
        <w:rPr>
          <w:b/>
          <w:bCs/>
        </w:rPr>
      </w:pPr>
      <w:r w:rsidRPr="6542BD4A">
        <w:t>Central Lyon County Fire Protection District is seeking</w:t>
      </w:r>
      <w:r w:rsidR="0023734C">
        <w:rPr>
          <w:bCs/>
        </w:rPr>
        <w:t xml:space="preserve"> </w:t>
      </w:r>
      <w:r w:rsidRPr="6542BD4A">
        <w:t xml:space="preserve">EMS </w:t>
      </w:r>
      <w:r w:rsidR="0023734C" w:rsidRPr="6542BD4A">
        <w:t xml:space="preserve">and fire </w:t>
      </w:r>
      <w:r w:rsidRPr="6542BD4A">
        <w:t>professional</w:t>
      </w:r>
      <w:r w:rsidR="0082432C" w:rsidRPr="6542BD4A">
        <w:t>s</w:t>
      </w:r>
      <w:r w:rsidRPr="6542BD4A">
        <w:t xml:space="preserve"> to take on a</w:t>
      </w:r>
      <w:r w:rsidR="00DC2693">
        <w:rPr>
          <w:bCs/>
        </w:rPr>
        <w:t xml:space="preserve"> </w:t>
      </w:r>
      <w:r w:rsidRPr="6542BD4A">
        <w:t>role in our dynamic Fire District</w:t>
      </w:r>
      <w:r w:rsidRPr="002A7E10">
        <w:rPr>
          <w:bCs/>
        </w:rPr>
        <w:t>.</w:t>
      </w:r>
      <w:r w:rsidR="00594A2A">
        <w:rPr>
          <w:bCs/>
        </w:rPr>
        <w:t xml:space="preserve"> </w:t>
      </w:r>
      <w:r w:rsidRPr="6542BD4A">
        <w:t xml:space="preserve">The </w:t>
      </w:r>
      <w:r w:rsidR="00CB366F" w:rsidRPr="6542BD4A">
        <w:t>Firefighter</w:t>
      </w:r>
      <w:r w:rsidR="00CB366F">
        <w:rPr>
          <w:bCs/>
        </w:rPr>
        <w:t>/</w:t>
      </w:r>
      <w:r w:rsidR="00DC2693" w:rsidRPr="6542BD4A">
        <w:t>EMT</w:t>
      </w:r>
      <w:r w:rsidR="00CB366F">
        <w:rPr>
          <w:bCs/>
        </w:rPr>
        <w:t>-</w:t>
      </w:r>
      <w:r w:rsidR="00DC2693" w:rsidRPr="6542BD4A">
        <w:t>Paramedic</w:t>
      </w:r>
      <w:r w:rsidR="00CB366F" w:rsidRPr="6542BD4A">
        <w:t xml:space="preserve"> positions </w:t>
      </w:r>
      <w:r w:rsidRPr="6542BD4A">
        <w:t xml:space="preserve">report directly to the </w:t>
      </w:r>
      <w:r w:rsidR="00F57F20" w:rsidRPr="6542BD4A">
        <w:t xml:space="preserve">Fire Captain at their assigned station </w:t>
      </w:r>
      <w:r w:rsidRPr="6542BD4A">
        <w:t>working a 48/96-hour shift assignment in a 3-battalion model. The position involves the exercise of a high degree of</w:t>
      </w:r>
      <w:r w:rsidR="00AC1691" w:rsidRPr="6542BD4A">
        <w:t xml:space="preserve"> physical and mental ability</w:t>
      </w:r>
      <w:r w:rsidR="00115836" w:rsidRPr="6542BD4A">
        <w:t xml:space="preserve"> in the emergency response setting</w:t>
      </w:r>
      <w:r w:rsidR="00DC0B1C">
        <w:rPr>
          <w:bCs/>
        </w:rPr>
        <w:t xml:space="preserve">. </w:t>
      </w:r>
      <w:r w:rsidRPr="6542BD4A">
        <w:t>Responds to emergency medical incidents</w:t>
      </w:r>
      <w:r>
        <w:rPr>
          <w:bCs/>
        </w:rPr>
        <w:t xml:space="preserve">, </w:t>
      </w:r>
      <w:r w:rsidR="0024060E" w:rsidRPr="6542BD4A">
        <w:t xml:space="preserve">structure and wildland fires, </w:t>
      </w:r>
      <w:r w:rsidRPr="6542BD4A">
        <w:t>hazardous materials incidents, technical rescue or extrication emergencies</w:t>
      </w:r>
      <w:r>
        <w:rPr>
          <w:bCs/>
        </w:rPr>
        <w:t>,</w:t>
      </w:r>
      <w:r w:rsidRPr="6542BD4A">
        <w:t xml:space="preserve"> or any other incidents that requires response and mitigation</w:t>
      </w:r>
      <w:r>
        <w:rPr>
          <w:bCs/>
        </w:rPr>
        <w:t xml:space="preserve">. </w:t>
      </w:r>
      <w:r w:rsidR="000B2AE7" w:rsidRPr="6542BD4A">
        <w:t>P</w:t>
      </w:r>
      <w:r w:rsidR="000B2AE7" w:rsidRPr="000B2AE7">
        <w:rPr>
          <w:color w:val="212121"/>
          <w:w w:val="105"/>
        </w:rPr>
        <w:t>erforming</w:t>
      </w:r>
      <w:r w:rsidR="000B2AE7" w:rsidRPr="000B2AE7">
        <w:rPr>
          <w:color w:val="212121"/>
          <w:spacing w:val="5"/>
          <w:w w:val="105"/>
        </w:rPr>
        <w:t xml:space="preserve"> </w:t>
      </w:r>
      <w:r w:rsidR="000B2AE7" w:rsidRPr="000B2AE7">
        <w:rPr>
          <w:color w:val="212121"/>
          <w:w w:val="105"/>
        </w:rPr>
        <w:t>a</w:t>
      </w:r>
      <w:r w:rsidR="000B2AE7" w:rsidRPr="000B2AE7">
        <w:rPr>
          <w:color w:val="212121"/>
          <w:spacing w:val="-11"/>
          <w:w w:val="105"/>
        </w:rPr>
        <w:t xml:space="preserve"> </w:t>
      </w:r>
      <w:r w:rsidR="000B2AE7" w:rsidRPr="000B2AE7">
        <w:rPr>
          <w:color w:val="212121"/>
          <w:w w:val="105"/>
        </w:rPr>
        <w:t>variety</w:t>
      </w:r>
      <w:r w:rsidR="000B2AE7" w:rsidRPr="000B2AE7">
        <w:rPr>
          <w:color w:val="212121"/>
          <w:spacing w:val="-23"/>
          <w:w w:val="105"/>
        </w:rPr>
        <w:t xml:space="preserve"> </w:t>
      </w:r>
      <w:r w:rsidR="000B2AE7" w:rsidRPr="000B2AE7">
        <w:rPr>
          <w:color w:val="212121"/>
          <w:w w:val="105"/>
        </w:rPr>
        <w:t>of</w:t>
      </w:r>
      <w:r w:rsidR="000B2AE7" w:rsidRPr="000B2AE7">
        <w:rPr>
          <w:color w:val="212121"/>
          <w:spacing w:val="-13"/>
          <w:w w:val="105"/>
        </w:rPr>
        <w:t xml:space="preserve"> </w:t>
      </w:r>
      <w:r w:rsidR="000B2AE7" w:rsidRPr="000B2AE7">
        <w:rPr>
          <w:color w:val="212121"/>
          <w:w w:val="105"/>
        </w:rPr>
        <w:t>tasks</w:t>
      </w:r>
      <w:r w:rsidR="000B2AE7" w:rsidRPr="000B2AE7">
        <w:rPr>
          <w:color w:val="212121"/>
          <w:spacing w:val="-7"/>
          <w:w w:val="105"/>
        </w:rPr>
        <w:t xml:space="preserve"> </w:t>
      </w:r>
      <w:r w:rsidR="000B2AE7" w:rsidRPr="000B2AE7">
        <w:rPr>
          <w:color w:val="212121"/>
          <w:w w:val="105"/>
        </w:rPr>
        <w:t>while</w:t>
      </w:r>
      <w:r w:rsidR="000B2AE7" w:rsidRPr="000B2AE7">
        <w:rPr>
          <w:color w:val="212121"/>
          <w:spacing w:val="-1"/>
          <w:w w:val="104"/>
        </w:rPr>
        <w:t xml:space="preserve"> </w:t>
      </w:r>
      <w:r w:rsidR="000B2AE7" w:rsidRPr="000B2AE7">
        <w:rPr>
          <w:color w:val="212121"/>
          <w:w w:val="105"/>
        </w:rPr>
        <w:t>engaged in combating</w:t>
      </w:r>
      <w:r w:rsidR="000B2AE7" w:rsidRPr="000B2AE7">
        <w:rPr>
          <w:color w:val="3A3A3A"/>
          <w:w w:val="105"/>
        </w:rPr>
        <w:t xml:space="preserve">, </w:t>
      </w:r>
      <w:r w:rsidR="00CB366F" w:rsidRPr="000B2AE7">
        <w:rPr>
          <w:color w:val="212121"/>
          <w:w w:val="105"/>
        </w:rPr>
        <w:t>extinguishing,</w:t>
      </w:r>
      <w:r w:rsidR="000B2AE7" w:rsidRPr="000B2AE7">
        <w:rPr>
          <w:color w:val="212121"/>
          <w:w w:val="105"/>
        </w:rPr>
        <w:t xml:space="preserve"> and preventing fires</w:t>
      </w:r>
      <w:r w:rsidR="000B2AE7" w:rsidRPr="000B2AE7">
        <w:rPr>
          <w:color w:val="3A3A3A"/>
          <w:w w:val="105"/>
        </w:rPr>
        <w:t xml:space="preserve">, </w:t>
      </w:r>
      <w:r w:rsidR="000B2AE7" w:rsidRPr="000B2AE7">
        <w:rPr>
          <w:color w:val="212121"/>
          <w:w w:val="105"/>
        </w:rPr>
        <w:t xml:space="preserve">in </w:t>
      </w:r>
      <w:r w:rsidR="000B2AE7" w:rsidRPr="000B2AE7">
        <w:rPr>
          <w:color w:val="212121"/>
          <w:spacing w:val="-6"/>
          <w:w w:val="105"/>
        </w:rPr>
        <w:t>respond</w:t>
      </w:r>
      <w:r w:rsidR="000B2AE7" w:rsidRPr="000B2AE7">
        <w:rPr>
          <w:color w:val="3A3A3A"/>
          <w:spacing w:val="-6"/>
          <w:w w:val="105"/>
        </w:rPr>
        <w:t>i</w:t>
      </w:r>
      <w:r w:rsidR="000B2AE7" w:rsidRPr="000B2AE7">
        <w:rPr>
          <w:color w:val="212121"/>
          <w:spacing w:val="-6"/>
          <w:w w:val="105"/>
        </w:rPr>
        <w:t xml:space="preserve">ng </w:t>
      </w:r>
      <w:r w:rsidR="000B2AE7" w:rsidRPr="000B2AE7">
        <w:rPr>
          <w:color w:val="212121"/>
          <w:w w:val="105"/>
        </w:rPr>
        <w:t>to emergency medical</w:t>
      </w:r>
      <w:r w:rsidR="000B2AE7" w:rsidRPr="000B2AE7">
        <w:rPr>
          <w:color w:val="212121"/>
          <w:spacing w:val="-9"/>
          <w:w w:val="105"/>
        </w:rPr>
        <w:t xml:space="preserve"> </w:t>
      </w:r>
      <w:r w:rsidR="000B2AE7" w:rsidRPr="000B2AE7">
        <w:rPr>
          <w:color w:val="212121"/>
          <w:w w:val="105"/>
        </w:rPr>
        <w:t>calls,</w:t>
      </w:r>
      <w:r w:rsidR="000B2AE7" w:rsidRPr="000B2AE7">
        <w:rPr>
          <w:color w:val="212121"/>
          <w:spacing w:val="-15"/>
          <w:w w:val="105"/>
        </w:rPr>
        <w:t xml:space="preserve"> </w:t>
      </w:r>
      <w:r w:rsidR="00CB366F" w:rsidRPr="000B2AE7">
        <w:rPr>
          <w:color w:val="212121"/>
          <w:w w:val="105"/>
        </w:rPr>
        <w:t>extricating</w:t>
      </w:r>
      <w:r w:rsidR="00CB366F">
        <w:rPr>
          <w:color w:val="212121"/>
          <w:w w:val="105"/>
        </w:rPr>
        <w:t xml:space="preserve"> </w:t>
      </w:r>
      <w:r w:rsidR="000B2AE7" w:rsidRPr="000B2AE7">
        <w:rPr>
          <w:color w:val="212121"/>
          <w:w w:val="105"/>
        </w:rPr>
        <w:t>and</w:t>
      </w:r>
      <w:r w:rsidR="000B2AE7" w:rsidRPr="000B2AE7">
        <w:rPr>
          <w:color w:val="212121"/>
          <w:spacing w:val="-11"/>
          <w:w w:val="105"/>
        </w:rPr>
        <w:t xml:space="preserve"> </w:t>
      </w:r>
      <w:r w:rsidR="000B2AE7" w:rsidRPr="000B2AE7">
        <w:rPr>
          <w:color w:val="212121"/>
          <w:w w:val="105"/>
        </w:rPr>
        <w:t>rescuing</w:t>
      </w:r>
      <w:r w:rsidR="000B2AE7" w:rsidRPr="000B2AE7">
        <w:rPr>
          <w:color w:val="212121"/>
          <w:spacing w:val="-18"/>
          <w:w w:val="105"/>
        </w:rPr>
        <w:t xml:space="preserve"> </w:t>
      </w:r>
      <w:r w:rsidR="000B2AE7" w:rsidRPr="000B2AE7">
        <w:rPr>
          <w:color w:val="212121"/>
          <w:w w:val="105"/>
        </w:rPr>
        <w:t>individuals</w:t>
      </w:r>
      <w:r w:rsidR="000B2AE7" w:rsidRPr="000B2AE7">
        <w:rPr>
          <w:color w:val="212121"/>
          <w:spacing w:val="-11"/>
          <w:w w:val="105"/>
        </w:rPr>
        <w:t xml:space="preserve"> </w:t>
      </w:r>
      <w:r w:rsidR="000B2AE7" w:rsidRPr="000B2AE7">
        <w:rPr>
          <w:color w:val="212121"/>
          <w:w w:val="105"/>
        </w:rPr>
        <w:t>from</w:t>
      </w:r>
      <w:r w:rsidR="000B2AE7" w:rsidRPr="000B2AE7">
        <w:rPr>
          <w:color w:val="212121"/>
          <w:spacing w:val="-15"/>
          <w:w w:val="105"/>
        </w:rPr>
        <w:t xml:space="preserve"> </w:t>
      </w:r>
      <w:r w:rsidR="000B2AE7" w:rsidRPr="000B2AE7">
        <w:rPr>
          <w:color w:val="212121"/>
          <w:w w:val="105"/>
        </w:rPr>
        <w:t>fires</w:t>
      </w:r>
      <w:r w:rsidR="000B2AE7" w:rsidRPr="000B2AE7">
        <w:rPr>
          <w:color w:val="212121"/>
          <w:spacing w:val="-19"/>
          <w:w w:val="105"/>
        </w:rPr>
        <w:t xml:space="preserve"> </w:t>
      </w:r>
      <w:r w:rsidR="000B2AE7" w:rsidRPr="000B2AE7">
        <w:rPr>
          <w:color w:val="212121"/>
          <w:w w:val="105"/>
        </w:rPr>
        <w:t>and</w:t>
      </w:r>
      <w:r w:rsidR="000B2AE7" w:rsidRPr="000B2AE7">
        <w:rPr>
          <w:color w:val="212121"/>
          <w:spacing w:val="-11"/>
          <w:w w:val="105"/>
        </w:rPr>
        <w:t xml:space="preserve"> </w:t>
      </w:r>
      <w:r w:rsidR="000B2AE7" w:rsidRPr="000B2AE7">
        <w:rPr>
          <w:color w:val="212121"/>
          <w:w w:val="105"/>
        </w:rPr>
        <w:t>entrapment,</w:t>
      </w:r>
      <w:r w:rsidR="000B2AE7" w:rsidRPr="000B2AE7">
        <w:rPr>
          <w:color w:val="212121"/>
          <w:spacing w:val="-8"/>
          <w:w w:val="105"/>
        </w:rPr>
        <w:t xml:space="preserve"> </w:t>
      </w:r>
      <w:r w:rsidR="000B2AE7" w:rsidRPr="000B2AE7">
        <w:rPr>
          <w:color w:val="212121"/>
          <w:w w:val="105"/>
        </w:rPr>
        <w:t>treating</w:t>
      </w:r>
      <w:r w:rsidR="000B2AE7" w:rsidRPr="000B2AE7">
        <w:rPr>
          <w:color w:val="212121"/>
          <w:spacing w:val="-17"/>
          <w:w w:val="105"/>
        </w:rPr>
        <w:t xml:space="preserve"> </w:t>
      </w:r>
      <w:r w:rsidR="000B2AE7" w:rsidRPr="000B2AE7">
        <w:rPr>
          <w:color w:val="212121"/>
          <w:w w:val="105"/>
        </w:rPr>
        <w:t xml:space="preserve">the sick and </w:t>
      </w:r>
      <w:r w:rsidR="000B2AE7" w:rsidRPr="000B2AE7">
        <w:rPr>
          <w:color w:val="212121"/>
          <w:spacing w:val="-4"/>
          <w:w w:val="105"/>
        </w:rPr>
        <w:t>injured</w:t>
      </w:r>
      <w:r w:rsidR="000B2AE7" w:rsidRPr="000B2AE7">
        <w:rPr>
          <w:color w:val="3A3A3A"/>
          <w:spacing w:val="-4"/>
          <w:w w:val="105"/>
        </w:rPr>
        <w:t xml:space="preserve">, </w:t>
      </w:r>
      <w:r w:rsidR="000B2AE7" w:rsidRPr="000B2AE7">
        <w:rPr>
          <w:color w:val="212121"/>
          <w:w w:val="105"/>
        </w:rPr>
        <w:t>operation and maintenance of fire department equipment</w:t>
      </w:r>
      <w:r w:rsidR="000B2AE7" w:rsidRPr="000B2AE7">
        <w:rPr>
          <w:color w:val="3A3A3A"/>
          <w:w w:val="105"/>
        </w:rPr>
        <w:t xml:space="preserve">, </w:t>
      </w:r>
      <w:r w:rsidR="000B2AE7" w:rsidRPr="000B2AE7">
        <w:rPr>
          <w:color w:val="212121"/>
          <w:w w:val="105"/>
        </w:rPr>
        <w:t xml:space="preserve">apparatus and </w:t>
      </w:r>
      <w:r w:rsidR="000B2AE7" w:rsidRPr="000B2AE7">
        <w:rPr>
          <w:color w:val="212121"/>
          <w:spacing w:val="-3"/>
          <w:w w:val="105"/>
        </w:rPr>
        <w:t>quarters</w:t>
      </w:r>
      <w:r w:rsidR="000B2AE7" w:rsidRPr="000B2AE7">
        <w:rPr>
          <w:color w:val="3A3A3A"/>
          <w:spacing w:val="-3"/>
          <w:w w:val="105"/>
        </w:rPr>
        <w:t xml:space="preserve">. </w:t>
      </w:r>
      <w:r w:rsidR="0024060E" w:rsidRPr="6542BD4A">
        <w:t>C</w:t>
      </w:r>
      <w:r w:rsidR="006D0883" w:rsidRPr="6542BD4A">
        <w:t xml:space="preserve">ompletes </w:t>
      </w:r>
      <w:r w:rsidR="0024060E" w:rsidRPr="6542BD4A">
        <w:t xml:space="preserve">patient care </w:t>
      </w:r>
      <w:r w:rsidR="0082432C" w:rsidRPr="6542BD4A">
        <w:t xml:space="preserve">and incident </w:t>
      </w:r>
      <w:r w:rsidR="006D0883" w:rsidRPr="6542BD4A">
        <w:t xml:space="preserve">reports, </w:t>
      </w:r>
      <w:r w:rsidR="0024060E" w:rsidRPr="6542BD4A">
        <w:t>attends</w:t>
      </w:r>
      <w:r w:rsidR="006D0883" w:rsidRPr="6542BD4A">
        <w:t xml:space="preserve"> training, </w:t>
      </w:r>
      <w:proofErr w:type="gramStart"/>
      <w:r w:rsidR="00CB366F" w:rsidRPr="6542BD4A">
        <w:t>upholds</w:t>
      </w:r>
      <w:proofErr w:type="gramEnd"/>
      <w:r w:rsidR="00CB366F" w:rsidRPr="6542BD4A">
        <w:t xml:space="preserve"> </w:t>
      </w:r>
      <w:r w:rsidR="0082432C" w:rsidRPr="6542BD4A">
        <w:t xml:space="preserve">and follows </w:t>
      </w:r>
      <w:r w:rsidR="006D0883" w:rsidRPr="6542BD4A">
        <w:t xml:space="preserve">departmental policies, and </w:t>
      </w:r>
      <w:r w:rsidR="0082432C" w:rsidRPr="6542BD4A">
        <w:t xml:space="preserve">conducts </w:t>
      </w:r>
      <w:r w:rsidR="006D0883" w:rsidRPr="6542BD4A">
        <w:t>other tasks as assigned.</w:t>
      </w:r>
    </w:p>
    <w:p w14:paraId="1907979A" w14:textId="77777777" w:rsidR="0082432C" w:rsidRDefault="0082432C" w:rsidP="0082432C">
      <w:pPr>
        <w:pBdr>
          <w:bottom w:val="single" w:sz="12" w:space="1" w:color="auto"/>
        </w:pBdr>
        <w:jc w:val="center"/>
        <w:rPr>
          <w:b/>
          <w:sz w:val="32"/>
        </w:rPr>
      </w:pPr>
    </w:p>
    <w:p w14:paraId="534FB886" w14:textId="77777777" w:rsidR="0082432C" w:rsidRDefault="0082432C" w:rsidP="0082432C"/>
    <w:p w14:paraId="45E3BD82" w14:textId="631D19D7" w:rsidR="002B6B4A" w:rsidRDefault="002B6B4A" w:rsidP="6542BD4A">
      <w:pPr>
        <w:rPr>
          <w:b/>
          <w:bCs/>
        </w:rPr>
      </w:pPr>
      <w:r w:rsidRPr="6542BD4A">
        <w:rPr>
          <w:b/>
          <w:bCs/>
        </w:rPr>
        <w:t>Salary and Benefit Information for 202</w:t>
      </w:r>
      <w:r w:rsidR="0070289E">
        <w:rPr>
          <w:b/>
          <w:bCs/>
        </w:rPr>
        <w:t>4</w:t>
      </w:r>
      <w:r w:rsidRPr="6542BD4A">
        <w:rPr>
          <w:b/>
          <w:bCs/>
        </w:rPr>
        <w:t>:</w:t>
      </w:r>
    </w:p>
    <w:p w14:paraId="268A2E8E" w14:textId="77777777" w:rsidR="002B6B4A" w:rsidRDefault="002B6B4A" w:rsidP="002B6B4A">
      <w:pPr>
        <w:rPr>
          <w:b/>
        </w:rPr>
      </w:pPr>
    </w:p>
    <w:p w14:paraId="0B729C1E" w14:textId="3CFDE12C" w:rsidR="316290C0" w:rsidRDefault="57F28269" w:rsidP="0D1C1F44">
      <w:pPr>
        <w:numPr>
          <w:ilvl w:val="0"/>
          <w:numId w:val="23"/>
        </w:numPr>
      </w:pPr>
      <w:r>
        <w:t>EMT-Basic/ Firefighter ($</w:t>
      </w:r>
      <w:r w:rsidR="204E8C2D">
        <w:t>5</w:t>
      </w:r>
      <w:r w:rsidR="0070289E">
        <w:t>8,315</w:t>
      </w:r>
      <w:r>
        <w:t xml:space="preserve"> to $</w:t>
      </w:r>
      <w:r w:rsidR="0070289E">
        <w:t>70,210</w:t>
      </w:r>
      <w:r>
        <w:t>) annually</w:t>
      </w:r>
      <w:r w:rsidR="1B416CA8">
        <w:t>*</w:t>
      </w:r>
      <w:r>
        <w:t xml:space="preserve"> </w:t>
      </w:r>
    </w:p>
    <w:p w14:paraId="4CE9FD51" w14:textId="02974C40" w:rsidR="002B6B4A" w:rsidRDefault="002B6B4A" w:rsidP="002B6B4A">
      <w:pPr>
        <w:numPr>
          <w:ilvl w:val="0"/>
          <w:numId w:val="23"/>
        </w:numPr>
      </w:pPr>
      <w:r>
        <w:t>A-EMT/Firefighter ($</w:t>
      </w:r>
      <w:r w:rsidR="74ABCC6E">
        <w:t>6</w:t>
      </w:r>
      <w:r w:rsidR="0070289E">
        <w:t>5,604</w:t>
      </w:r>
      <w:r>
        <w:t xml:space="preserve"> to $</w:t>
      </w:r>
      <w:r w:rsidR="00E212C7">
        <w:t>7</w:t>
      </w:r>
      <w:r w:rsidR="0070289E">
        <w:t>8,986</w:t>
      </w:r>
      <w:r>
        <w:t>) annually</w:t>
      </w:r>
      <w:r w:rsidR="4BA2AF33">
        <w:t>*</w:t>
      </w:r>
    </w:p>
    <w:p w14:paraId="47A7E524" w14:textId="09CA4818" w:rsidR="002B6B4A" w:rsidRDefault="002B6B4A" w:rsidP="002B6B4A">
      <w:pPr>
        <w:numPr>
          <w:ilvl w:val="0"/>
          <w:numId w:val="23"/>
        </w:numPr>
      </w:pPr>
      <w:r>
        <w:t>Paramedic/</w:t>
      </w:r>
      <w:r w:rsidR="001F2813">
        <w:t>Firefighter</w:t>
      </w:r>
      <w:r>
        <w:t xml:space="preserve"> ($</w:t>
      </w:r>
      <w:r w:rsidR="0070289E">
        <w:t>72,894</w:t>
      </w:r>
      <w:r w:rsidR="0022414D">
        <w:t xml:space="preserve"> to $8</w:t>
      </w:r>
      <w:r w:rsidR="0070289E">
        <w:t>7,762</w:t>
      </w:r>
      <w:r>
        <w:t>) annually</w:t>
      </w:r>
      <w:r w:rsidR="382BB6A4">
        <w:t>*</w:t>
      </w:r>
    </w:p>
    <w:p w14:paraId="71B39445" w14:textId="62DAFD4E" w:rsidR="00730605" w:rsidRDefault="00730605" w:rsidP="6542BD4A">
      <w:pPr>
        <w:numPr>
          <w:ilvl w:val="1"/>
          <w:numId w:val="23"/>
        </w:numPr>
      </w:pPr>
      <w:r>
        <w:t>Plus Eligible Overtime</w:t>
      </w:r>
    </w:p>
    <w:p w14:paraId="1D5B2C2D" w14:textId="093513B9" w:rsidR="761D27AF" w:rsidRDefault="761D27AF" w:rsidP="6542BD4A">
      <w:pPr>
        <w:numPr>
          <w:ilvl w:val="1"/>
          <w:numId w:val="23"/>
        </w:numPr>
      </w:pPr>
      <w:r>
        <w:t>Employee starting wage will be at or greater than their current step.</w:t>
      </w:r>
    </w:p>
    <w:p w14:paraId="38F5CAD9" w14:textId="1685A4DC" w:rsidR="761D27AF" w:rsidRDefault="761D27AF" w:rsidP="6542BD4A">
      <w:pPr>
        <w:numPr>
          <w:ilvl w:val="0"/>
          <w:numId w:val="23"/>
        </w:numPr>
      </w:pPr>
      <w:r>
        <w:t xml:space="preserve">Preloaded annual leave based on years of </w:t>
      </w:r>
      <w:r w:rsidR="4736C0CF">
        <w:t>service. *</w:t>
      </w:r>
    </w:p>
    <w:p w14:paraId="3F4B8CA7" w14:textId="3C6E55DE" w:rsidR="00737ACA" w:rsidRDefault="00737ACA" w:rsidP="002B6B4A">
      <w:pPr>
        <w:numPr>
          <w:ilvl w:val="0"/>
          <w:numId w:val="23"/>
        </w:numPr>
      </w:pPr>
      <w:r>
        <w:t>48/</w:t>
      </w:r>
      <w:r w:rsidR="00730605">
        <w:t xml:space="preserve">96 Shift Work </w:t>
      </w:r>
    </w:p>
    <w:p w14:paraId="5AC04B8A" w14:textId="744EB818" w:rsidR="002B6B4A" w:rsidRDefault="002B6B4A" w:rsidP="002B6B4A">
      <w:pPr>
        <w:numPr>
          <w:ilvl w:val="0"/>
          <w:numId w:val="23"/>
        </w:numPr>
      </w:pPr>
      <w:r>
        <w:t>IAFF represented position with the Central Lyon County Firefighters Association.</w:t>
      </w:r>
    </w:p>
    <w:p w14:paraId="0A6299B0" w14:textId="6D6D6C4D" w:rsidR="001F2813" w:rsidRDefault="002B6B4A" w:rsidP="001F2813">
      <w:pPr>
        <w:numPr>
          <w:ilvl w:val="1"/>
          <w:numId w:val="23"/>
        </w:numPr>
      </w:pPr>
      <w:r w:rsidRPr="002B6B4A">
        <w:t>For more information on our CBA, contact:</w:t>
      </w:r>
      <w:r w:rsidR="001F2813">
        <w:t xml:space="preserve"> </w:t>
      </w:r>
      <w:r w:rsidR="00815D80">
        <w:t>local4728@gmail.com</w:t>
      </w:r>
    </w:p>
    <w:p w14:paraId="0F0E7251" w14:textId="1E9F27A3" w:rsidR="002B6B4A" w:rsidRDefault="002B6B4A" w:rsidP="002B6B4A">
      <w:pPr>
        <w:numPr>
          <w:ilvl w:val="0"/>
          <w:numId w:val="23"/>
        </w:numPr>
      </w:pPr>
      <w:r>
        <w:t xml:space="preserve">District pays 100% of medical insurance premiums for employee and dependents, including vison and dental </w:t>
      </w:r>
    </w:p>
    <w:p w14:paraId="384457E8" w14:textId="102E2000" w:rsidR="002B6B4A" w:rsidRDefault="00730605" w:rsidP="002B6B4A">
      <w:pPr>
        <w:numPr>
          <w:ilvl w:val="0"/>
          <w:numId w:val="23"/>
        </w:numPr>
      </w:pPr>
      <w:r>
        <w:t>Competitive leave accruals progressive</w:t>
      </w:r>
      <w:r w:rsidR="00435364">
        <w:t>ly</w:t>
      </w:r>
      <w:r>
        <w:t xml:space="preserve"> based on years of service and </w:t>
      </w:r>
      <w:r w:rsidR="00521D54">
        <w:t xml:space="preserve">yearly leave </w:t>
      </w:r>
      <w:r>
        <w:t xml:space="preserve">buyouts </w:t>
      </w:r>
      <w:r w:rsidR="35D5EA4D">
        <w:t>*</w:t>
      </w:r>
    </w:p>
    <w:p w14:paraId="30ED27E3" w14:textId="4B077465" w:rsidR="002B6B4A" w:rsidRDefault="002B6B4A" w:rsidP="002B6B4A">
      <w:pPr>
        <w:numPr>
          <w:ilvl w:val="0"/>
          <w:numId w:val="23"/>
        </w:numPr>
      </w:pPr>
      <w:r>
        <w:t>Public Employees Retirement System (PERS)</w:t>
      </w:r>
      <w:r w:rsidR="00594A2A">
        <w:t>- Police/Fire eligible</w:t>
      </w:r>
    </w:p>
    <w:p w14:paraId="29F0B8A0" w14:textId="57A9F180" w:rsidR="00730605" w:rsidRDefault="00730605" w:rsidP="002B6B4A">
      <w:pPr>
        <w:numPr>
          <w:ilvl w:val="0"/>
          <w:numId w:val="23"/>
        </w:numPr>
      </w:pPr>
      <w:r>
        <w:t>Up to 100% District-paid employee post-retirement health care premiums</w:t>
      </w:r>
    </w:p>
    <w:p w14:paraId="0C7CE583" w14:textId="69420BA2" w:rsidR="1A7B15DE" w:rsidRDefault="1A7B15DE" w:rsidP="6542BD4A">
      <w:pPr>
        <w:numPr>
          <w:ilvl w:val="0"/>
          <w:numId w:val="23"/>
        </w:numPr>
      </w:pPr>
      <w:r>
        <w:t xml:space="preserve">Recognition of years of service for promotional opportunities and </w:t>
      </w:r>
      <w:r w:rsidR="5016FC6F">
        <w:t>longevity. *</w:t>
      </w:r>
    </w:p>
    <w:p w14:paraId="0DC09CC4" w14:textId="10B9CA67" w:rsidR="46D471A7" w:rsidRDefault="45513D5E" w:rsidP="0496A5B8">
      <w:r>
        <w:t>*</w:t>
      </w:r>
      <w:r w:rsidR="7A2A389D">
        <w:t>Negotiable</w:t>
      </w:r>
      <w:r w:rsidR="46D471A7">
        <w:t xml:space="preserve"> upon offer of employment</w:t>
      </w:r>
    </w:p>
    <w:p w14:paraId="15F5D0FA" w14:textId="4D58C287" w:rsidR="00842377" w:rsidRPr="00250981" w:rsidRDefault="0496A5B8" w:rsidP="00250981">
      <w:r>
        <w:br w:type="page"/>
      </w:r>
      <w:r w:rsidR="008417EB" w:rsidRPr="0028143C">
        <w:rPr>
          <w:b/>
        </w:rPr>
        <w:lastRenderedPageBreak/>
        <w:t>Minimum Qualifications</w:t>
      </w:r>
      <w:r w:rsidR="003413D8" w:rsidRPr="0028143C">
        <w:rPr>
          <w:b/>
        </w:rPr>
        <w:t>:</w:t>
      </w:r>
    </w:p>
    <w:p w14:paraId="60A04A51" w14:textId="2B8F31F1" w:rsidR="000C424F" w:rsidRDefault="00B5539D" w:rsidP="000C424F">
      <w:pPr>
        <w:pStyle w:val="ListParagraph"/>
        <w:numPr>
          <w:ilvl w:val="0"/>
          <w:numId w:val="17"/>
        </w:numPr>
      </w:pPr>
      <w:r>
        <w:t>Current certification as Nevada State or National Registry</w:t>
      </w:r>
      <w:r w:rsidR="00594A2A">
        <w:t xml:space="preserve"> </w:t>
      </w:r>
      <w:r w:rsidR="41F09D18">
        <w:t xml:space="preserve">EMT- Basic, </w:t>
      </w:r>
      <w:r w:rsidR="00594A2A">
        <w:t>EMT-</w:t>
      </w:r>
      <w:r w:rsidR="512AC366">
        <w:t>Advanced or Paramedic</w:t>
      </w:r>
    </w:p>
    <w:p w14:paraId="725BAF05" w14:textId="63A3EC54" w:rsidR="512AC366" w:rsidRDefault="3F1B28B4" w:rsidP="6542BD4A">
      <w:pPr>
        <w:pStyle w:val="ListParagraph"/>
        <w:numPr>
          <w:ilvl w:val="0"/>
          <w:numId w:val="17"/>
        </w:numPr>
      </w:pPr>
      <w:r>
        <w:t>1-year</w:t>
      </w:r>
      <w:r w:rsidR="512AC366">
        <w:t xml:space="preserve"> full time experience as an </w:t>
      </w:r>
      <w:r w:rsidR="3DC50CCE">
        <w:t>all-risk</w:t>
      </w:r>
      <w:r w:rsidR="512AC366">
        <w:t xml:space="preserve"> </w:t>
      </w:r>
      <w:r w:rsidR="2A9AD1BD">
        <w:t>Firefighter</w:t>
      </w:r>
      <w:r w:rsidR="512AC366">
        <w:t>/EMT</w:t>
      </w:r>
      <w:r w:rsidR="18A7D803">
        <w:t xml:space="preserve"> Basic, Firefighter EMT Advanced</w:t>
      </w:r>
      <w:r w:rsidR="512AC366">
        <w:t xml:space="preserve"> or Parame</w:t>
      </w:r>
      <w:r w:rsidR="044D7DFE">
        <w:t>dic</w:t>
      </w:r>
      <w:r w:rsidR="09ED4456">
        <w:t>.</w:t>
      </w:r>
    </w:p>
    <w:p w14:paraId="0A1B769E" w14:textId="04C10862" w:rsidR="2119F1CE" w:rsidRDefault="2119F1CE" w:rsidP="6542BD4A">
      <w:pPr>
        <w:pStyle w:val="ListParagraph"/>
        <w:numPr>
          <w:ilvl w:val="0"/>
          <w:numId w:val="17"/>
        </w:numPr>
      </w:pPr>
      <w:r>
        <w:t>Nevada or IFSAC Firefighter I certification.</w:t>
      </w:r>
    </w:p>
    <w:p w14:paraId="009966D5" w14:textId="438D9BC3" w:rsidR="2119F1CE" w:rsidRDefault="2119F1CE" w:rsidP="6542BD4A">
      <w:pPr>
        <w:pStyle w:val="ListParagraph"/>
        <w:numPr>
          <w:ilvl w:val="0"/>
          <w:numId w:val="17"/>
        </w:numPr>
      </w:pPr>
      <w:r>
        <w:t>Hazardous Materials awareness and operations certifications.</w:t>
      </w:r>
    </w:p>
    <w:p w14:paraId="52BB4238" w14:textId="058F8B97" w:rsidR="004C7DF2" w:rsidRPr="007A4BF4" w:rsidRDefault="004C7DF2" w:rsidP="004C7DF2">
      <w:pPr>
        <w:numPr>
          <w:ilvl w:val="0"/>
          <w:numId w:val="17"/>
        </w:numPr>
      </w:pPr>
      <w:r>
        <w:t>High School Diploma or G.E.D</w:t>
      </w:r>
      <w:r w:rsidR="00594A2A">
        <w:t>.</w:t>
      </w:r>
    </w:p>
    <w:p w14:paraId="7EBF0BFF" w14:textId="6EEACCA9" w:rsidR="008E278B" w:rsidRPr="000C424F" w:rsidRDefault="004C7DF2" w:rsidP="004C7DF2">
      <w:pPr>
        <w:numPr>
          <w:ilvl w:val="0"/>
          <w:numId w:val="17"/>
        </w:numPr>
      </w:pPr>
      <w:r>
        <w:t>Valid Driver’s License</w:t>
      </w:r>
      <w:r w:rsidR="00594A2A">
        <w:t>.</w:t>
      </w:r>
    </w:p>
    <w:p w14:paraId="359A473C" w14:textId="77777777" w:rsidR="001E6517" w:rsidRDefault="001E6517" w:rsidP="00967DDF">
      <w:pPr>
        <w:spacing w:after="120"/>
        <w:rPr>
          <w:b/>
        </w:rPr>
      </w:pPr>
    </w:p>
    <w:p w14:paraId="0EAA3CAA" w14:textId="0384CC41" w:rsidR="008757AC" w:rsidRPr="00344032" w:rsidRDefault="008757AC" w:rsidP="00344032">
      <w:pPr>
        <w:spacing w:after="120"/>
        <w:rPr>
          <w:b/>
        </w:rPr>
      </w:pPr>
      <w:r>
        <w:rPr>
          <w:b/>
        </w:rPr>
        <w:t>Conditions of Employment</w:t>
      </w:r>
      <w:r w:rsidR="003413D8" w:rsidRPr="0028143C">
        <w:rPr>
          <w:b/>
        </w:rPr>
        <w:t>:</w:t>
      </w:r>
    </w:p>
    <w:p w14:paraId="27C8D10A" w14:textId="323B4BFB" w:rsidR="001C4C64" w:rsidRPr="00130C00" w:rsidRDefault="00130C00" w:rsidP="001C4C64">
      <w:pPr>
        <w:pStyle w:val="ListParagraph"/>
        <w:numPr>
          <w:ilvl w:val="0"/>
          <w:numId w:val="17"/>
        </w:numPr>
      </w:pPr>
      <w:r>
        <w:t>Annually p</w:t>
      </w:r>
      <w:r w:rsidR="00ED2DD8">
        <w:t>ass a p</w:t>
      </w:r>
      <w:r w:rsidR="001C4C64">
        <w:t xml:space="preserve">hysical capacity assessment consisting of </w:t>
      </w:r>
      <w:r w:rsidR="00ED2DD8">
        <w:t xml:space="preserve">a </w:t>
      </w:r>
      <w:r w:rsidR="003629A2">
        <w:t>1.5-mile</w:t>
      </w:r>
      <w:r w:rsidR="00ED2DD8">
        <w:t xml:space="preserve"> run, </w:t>
      </w:r>
      <w:r w:rsidR="00327D61">
        <w:t xml:space="preserve">max </w:t>
      </w:r>
      <w:r w:rsidR="003629A2">
        <w:t>sit-ups,</w:t>
      </w:r>
      <w:r w:rsidR="00327D61">
        <w:t xml:space="preserve"> and push-ups in 1 minute, </w:t>
      </w:r>
      <w:r w:rsidR="00D93DD9">
        <w:t xml:space="preserve">and waist measurement with a minimum </w:t>
      </w:r>
      <w:r w:rsidR="001C4C64">
        <w:t>composite score of 75</w:t>
      </w:r>
      <w:r w:rsidR="00D93DD9">
        <w:t xml:space="preserve"> points</w:t>
      </w:r>
      <w:r>
        <w:t>.</w:t>
      </w:r>
      <w:r w:rsidR="00645593">
        <w:t xml:space="preserve"> </w:t>
      </w:r>
    </w:p>
    <w:p w14:paraId="7175478C" w14:textId="451A8965" w:rsidR="001C4C64" w:rsidRDefault="009F2B8F" w:rsidP="001C4C64">
      <w:pPr>
        <w:numPr>
          <w:ilvl w:val="0"/>
          <w:numId w:val="17"/>
        </w:numPr>
      </w:pPr>
      <w:r>
        <w:t>Obtain and m</w:t>
      </w:r>
      <w:r w:rsidR="001E6517">
        <w:t xml:space="preserve">aintain NWCG qualified (Red Carded) </w:t>
      </w:r>
      <w:r>
        <w:t>Firefighter type 2</w:t>
      </w:r>
      <w:r w:rsidR="00594A2A">
        <w:t>*</w:t>
      </w:r>
    </w:p>
    <w:p w14:paraId="05EFD3C1" w14:textId="77777777" w:rsidR="008E278B" w:rsidRPr="008E278B" w:rsidRDefault="008E278B" w:rsidP="008E278B">
      <w:pPr>
        <w:pStyle w:val="ListParagraph"/>
        <w:numPr>
          <w:ilvl w:val="0"/>
          <w:numId w:val="17"/>
        </w:numPr>
      </w:pPr>
      <w:r>
        <w:t>Complete Fitness Level A – Arduous Pack Test</w:t>
      </w:r>
    </w:p>
    <w:p w14:paraId="1E3871AA" w14:textId="6CDA8135" w:rsidR="00594A2A" w:rsidRDefault="001C4C64" w:rsidP="008F5F08">
      <w:pPr>
        <w:numPr>
          <w:ilvl w:val="0"/>
          <w:numId w:val="17"/>
        </w:numPr>
      </w:pPr>
      <w:r>
        <w:t xml:space="preserve">Must obtain valid Nevada driver’s license within 30 days, and F </w:t>
      </w:r>
      <w:r w:rsidR="008E278B">
        <w:t>endorsement. *</w:t>
      </w:r>
    </w:p>
    <w:p w14:paraId="3517A0D1" w14:textId="77777777" w:rsidR="008F5F08" w:rsidRDefault="008F5F08" w:rsidP="008F5F08">
      <w:pPr>
        <w:ind w:left="720"/>
      </w:pPr>
    </w:p>
    <w:p w14:paraId="256183D4" w14:textId="357A97B8" w:rsidR="008E278B" w:rsidRDefault="00594A2A" w:rsidP="00594A2A">
      <w:pPr>
        <w:spacing w:after="120"/>
        <w:ind w:left="720" w:hanging="360"/>
      </w:pPr>
      <w:r w:rsidRPr="00594A2A">
        <w:t>* Or be able to obtain, or achieve through reciprocity</w:t>
      </w:r>
    </w:p>
    <w:p w14:paraId="06D4CFCD" w14:textId="6412194D" w:rsidR="00C51D44" w:rsidRDefault="002F53C7" w:rsidP="00967DDF">
      <w:pPr>
        <w:spacing w:after="120"/>
        <w:ind w:hanging="360"/>
        <w:rPr>
          <w:b/>
        </w:rPr>
      </w:pPr>
      <w:r>
        <w:t xml:space="preserve">      </w:t>
      </w:r>
      <w:r w:rsidR="00E70564" w:rsidRPr="00DD63DA">
        <w:rPr>
          <w:b/>
        </w:rPr>
        <w:t>Desired Qualifications</w:t>
      </w:r>
      <w:r>
        <w:rPr>
          <w:b/>
        </w:rPr>
        <w:t>:</w:t>
      </w:r>
    </w:p>
    <w:p w14:paraId="652C2469" w14:textId="01663A72" w:rsidR="00875C06" w:rsidRDefault="00641CE3" w:rsidP="6542BD4A">
      <w:pPr>
        <w:pStyle w:val="ListParagraph"/>
        <w:numPr>
          <w:ilvl w:val="0"/>
          <w:numId w:val="19"/>
        </w:numPr>
      </w:pPr>
      <w:r>
        <w:t>Nevada or IFSAC Firefighter I</w:t>
      </w:r>
      <w:r w:rsidR="46D05EF5">
        <w:t>I</w:t>
      </w:r>
      <w:r w:rsidR="0024613E">
        <w:t xml:space="preserve"> </w:t>
      </w:r>
      <w:r>
        <w:t xml:space="preserve">certification </w:t>
      </w:r>
      <w:r w:rsidR="00875C06">
        <w:t xml:space="preserve"> </w:t>
      </w:r>
    </w:p>
    <w:p w14:paraId="54C01919" w14:textId="3E174906" w:rsidR="00C51D44" w:rsidRDefault="00C51D44" w:rsidP="003666EA">
      <w:pPr>
        <w:numPr>
          <w:ilvl w:val="0"/>
          <w:numId w:val="19"/>
        </w:numPr>
      </w:pPr>
      <w:r>
        <w:t xml:space="preserve">Hazardous Materials </w:t>
      </w:r>
      <w:r w:rsidR="38AAB334">
        <w:t xml:space="preserve">Technician </w:t>
      </w:r>
      <w:r w:rsidR="00583CEE">
        <w:t>certification</w:t>
      </w:r>
    </w:p>
    <w:p w14:paraId="31A74109" w14:textId="65708E81" w:rsidR="00914518" w:rsidRDefault="001E6517" w:rsidP="003666EA">
      <w:pPr>
        <w:numPr>
          <w:ilvl w:val="0"/>
          <w:numId w:val="19"/>
        </w:numPr>
      </w:pPr>
      <w:r>
        <w:t>S</w:t>
      </w:r>
      <w:r w:rsidR="00914518">
        <w:t>pecialized Rescue Certifications</w:t>
      </w:r>
      <w:r w:rsidR="00E70564">
        <w:t xml:space="preserve"> (Rope R</w:t>
      </w:r>
      <w:r w:rsidR="006D4207">
        <w:t xml:space="preserve">escue Technician, Confined Space/Trench Rescue Operations and/or Technician) </w:t>
      </w:r>
    </w:p>
    <w:p w14:paraId="1BBC698D" w14:textId="763947F3" w:rsidR="0054432A" w:rsidRDefault="00C51D44" w:rsidP="001E6517">
      <w:pPr>
        <w:numPr>
          <w:ilvl w:val="0"/>
          <w:numId w:val="19"/>
        </w:numPr>
      </w:pPr>
      <w:r>
        <w:t xml:space="preserve">NWCG qualified (Red Carded) </w:t>
      </w:r>
      <w:r w:rsidR="00581DD2">
        <w:t>Firefighter type</w:t>
      </w:r>
      <w:r w:rsidR="00C81520">
        <w:t xml:space="preserve"> I</w:t>
      </w:r>
      <w:r w:rsidR="00E56B9F">
        <w:t xml:space="preserve"> or additional single resource qualifications</w:t>
      </w:r>
    </w:p>
    <w:p w14:paraId="26C8D3A2" w14:textId="5F672E7C" w:rsidR="00174D26" w:rsidRDefault="00174D26" w:rsidP="00174D26">
      <w:pPr>
        <w:numPr>
          <w:ilvl w:val="0"/>
          <w:numId w:val="19"/>
        </w:numPr>
      </w:pPr>
      <w:proofErr w:type="gramStart"/>
      <w:r>
        <w:t xml:space="preserve">Bachelor’s </w:t>
      </w:r>
      <w:r w:rsidR="4501BDEE">
        <w:t>or Associate’s</w:t>
      </w:r>
      <w:proofErr w:type="gramEnd"/>
      <w:r w:rsidR="4501BDEE">
        <w:t xml:space="preserve"> </w:t>
      </w:r>
      <w:r>
        <w:t>degree in related field</w:t>
      </w:r>
    </w:p>
    <w:p w14:paraId="68CBD540" w14:textId="77777777" w:rsidR="00A04EC1" w:rsidRDefault="00A04EC1" w:rsidP="003666EA"/>
    <w:p w14:paraId="15A4F230" w14:textId="656FB0AA" w:rsidR="00B016F8" w:rsidRDefault="005F16B9" w:rsidP="00B016F8">
      <w:pPr>
        <w:rPr>
          <w:b/>
          <w:sz w:val="32"/>
        </w:rPr>
      </w:pPr>
      <w:r w:rsidRPr="005F16B9">
        <w:rPr>
          <w:b/>
          <w:bCs/>
        </w:rPr>
        <w:t>Terms of Employment:</w:t>
      </w:r>
      <w:r w:rsidR="00B016F8">
        <w:rPr>
          <w:bCs/>
        </w:rPr>
        <w:t xml:space="preserve">  </w:t>
      </w:r>
    </w:p>
    <w:p w14:paraId="1346119B" w14:textId="77777777" w:rsidR="00B016F8" w:rsidRDefault="00B016F8" w:rsidP="005F16B9"/>
    <w:p w14:paraId="44CDD199" w14:textId="5425CF62" w:rsidR="00604BF1" w:rsidRDefault="005F16B9" w:rsidP="0496A5B8">
      <w:r>
        <w:t xml:space="preserve">Employment is </w:t>
      </w:r>
      <w:proofErr w:type="gramStart"/>
      <w:r>
        <w:t>full</w:t>
      </w:r>
      <w:proofErr w:type="gramEnd"/>
      <w:r>
        <w:t>-time</w:t>
      </w:r>
      <w:r w:rsidR="00EE5380">
        <w:t xml:space="preserve"> permanent career position with future opportunities for advancement</w:t>
      </w:r>
      <w:r>
        <w:t xml:space="preserve">. </w:t>
      </w:r>
      <w:proofErr w:type="gramStart"/>
      <w:r w:rsidR="00CD207A">
        <w:t>Position</w:t>
      </w:r>
      <w:proofErr w:type="gramEnd"/>
      <w:r w:rsidR="00CD207A">
        <w:t xml:space="preserve"> is union represented and partial FLSA-exempt. </w:t>
      </w:r>
      <w:r>
        <w:t xml:space="preserve">Position </w:t>
      </w:r>
      <w:r w:rsidR="000F416A">
        <w:t>requires</w:t>
      </w:r>
      <w:r w:rsidR="003E7B79">
        <w:t xml:space="preserve"> completion of </w:t>
      </w:r>
      <w:r w:rsidR="00D33B50">
        <w:t>th</w:t>
      </w:r>
      <w:r w:rsidR="0021585C">
        <w:t xml:space="preserve">e Capital City Regional Fire Academy </w:t>
      </w:r>
      <w:r w:rsidR="5D4F96EE">
        <w:t xml:space="preserve">(unless previously completed) </w:t>
      </w:r>
      <w:r w:rsidR="0021585C">
        <w:t xml:space="preserve">and </w:t>
      </w:r>
      <w:r w:rsidR="0B620503">
        <w:t>completion of an onboarding task</w:t>
      </w:r>
      <w:r w:rsidR="60FDB634">
        <w:t xml:space="preserve"> </w:t>
      </w:r>
      <w:r w:rsidR="0B620503">
        <w:t>book</w:t>
      </w:r>
      <w:r w:rsidR="000F416A">
        <w:t>.</w:t>
      </w:r>
      <w:r w:rsidR="00BF5747">
        <w:t xml:space="preserve"> Annual and Sick leave accrue from date of hire and </w:t>
      </w:r>
      <w:r w:rsidR="00C913D4">
        <w:t>are available after compl</w:t>
      </w:r>
      <w:r w:rsidR="00EA5DFE">
        <w:t xml:space="preserve">etion of </w:t>
      </w:r>
      <w:r w:rsidR="2F97C64F">
        <w:t>on-boarding process</w:t>
      </w:r>
      <w:r w:rsidR="00EA5DFE">
        <w:t xml:space="preserve">. </w:t>
      </w:r>
      <w:r w:rsidR="003E7B79">
        <w:t xml:space="preserve">Health benefits are eligible to the employee </w:t>
      </w:r>
      <w:r w:rsidR="00CD207A">
        <w:t xml:space="preserve">and family </w:t>
      </w:r>
      <w:r w:rsidR="003E7B79">
        <w:t>after 60 days. Position qualifies for Nevada PERS with a 5-year vesting.</w:t>
      </w:r>
      <w:r w:rsidR="0D5CE8A6">
        <w:t xml:space="preserve"> </w:t>
      </w:r>
    </w:p>
    <w:p w14:paraId="0D05EE66" w14:textId="77777777" w:rsidR="005F16B9" w:rsidRDefault="005F16B9" w:rsidP="00967DDF">
      <w:pPr>
        <w:spacing w:after="120"/>
        <w:rPr>
          <w:b/>
        </w:rPr>
      </w:pPr>
    </w:p>
    <w:p w14:paraId="4414FF03" w14:textId="77777777" w:rsidR="008F5F08" w:rsidRDefault="008F5F08" w:rsidP="00604BF1">
      <w:pPr>
        <w:rPr>
          <w:b/>
          <w:bCs/>
        </w:rPr>
      </w:pPr>
    </w:p>
    <w:p w14:paraId="1FBB7BBC" w14:textId="63B63CAA" w:rsidR="008F5F08" w:rsidRDefault="008F5F08" w:rsidP="00604BF1">
      <w:pPr>
        <w:rPr>
          <w:b/>
          <w:bCs/>
        </w:rPr>
      </w:pPr>
    </w:p>
    <w:p w14:paraId="6076D5DD" w14:textId="77777777" w:rsidR="00250981" w:rsidRDefault="00250981" w:rsidP="00604BF1">
      <w:pPr>
        <w:rPr>
          <w:b/>
          <w:bCs/>
        </w:rPr>
      </w:pPr>
    </w:p>
    <w:p w14:paraId="35981EF5" w14:textId="77777777" w:rsidR="00250981" w:rsidRDefault="00250981" w:rsidP="00604BF1">
      <w:pPr>
        <w:rPr>
          <w:b/>
          <w:bCs/>
        </w:rPr>
      </w:pPr>
    </w:p>
    <w:p w14:paraId="185B59BA" w14:textId="77777777" w:rsidR="00250981" w:rsidRDefault="00250981" w:rsidP="00604BF1">
      <w:pPr>
        <w:rPr>
          <w:b/>
          <w:bCs/>
        </w:rPr>
      </w:pPr>
    </w:p>
    <w:p w14:paraId="47B00679" w14:textId="27E85D98" w:rsidR="00604BF1" w:rsidRDefault="00604BF1" w:rsidP="00604BF1">
      <w:pPr>
        <w:rPr>
          <w:b/>
          <w:bCs/>
        </w:rPr>
      </w:pPr>
      <w:r w:rsidRPr="00E240D2">
        <w:rPr>
          <w:b/>
          <w:bCs/>
        </w:rPr>
        <w:lastRenderedPageBreak/>
        <w:t>Selection Process:</w:t>
      </w:r>
    </w:p>
    <w:p w14:paraId="46F52381" w14:textId="77777777" w:rsidR="00604BF1" w:rsidRPr="00E240D2" w:rsidRDefault="00604BF1" w:rsidP="00604BF1">
      <w:pPr>
        <w:rPr>
          <w:b/>
          <w:bCs/>
        </w:rPr>
      </w:pPr>
    </w:p>
    <w:p w14:paraId="0C1F82BA" w14:textId="6435C61E" w:rsidR="00604BF1" w:rsidRDefault="00604BF1" w:rsidP="00967DDF">
      <w:pPr>
        <w:spacing w:after="120"/>
      </w:pPr>
      <w:r>
        <w:t xml:space="preserve">Following an application and resume review, qualified and desired applicants </w:t>
      </w:r>
      <w:r w:rsidR="00C95AE5">
        <w:t>may</w:t>
      </w:r>
      <w:r>
        <w:t xml:space="preserve"> be invited to participate in an assessment center which may include </w:t>
      </w:r>
      <w:r w:rsidR="00235C32">
        <w:t>a</w:t>
      </w:r>
      <w:r w:rsidR="005A5BA3">
        <w:t xml:space="preserve"> general</w:t>
      </w:r>
      <w:r w:rsidR="00235C32">
        <w:t xml:space="preserve"> </w:t>
      </w:r>
      <w:r w:rsidR="00BC046D">
        <w:t xml:space="preserve">practice </w:t>
      </w:r>
      <w:r w:rsidR="00235C32">
        <w:t>EMS written exam</w:t>
      </w:r>
      <w:r w:rsidR="00BC046D">
        <w:t xml:space="preserve"> and </w:t>
      </w:r>
      <w:r w:rsidR="00235C32">
        <w:t xml:space="preserve">scenario(s), </w:t>
      </w:r>
      <w:r>
        <w:t xml:space="preserve">oral interview(s), </w:t>
      </w:r>
      <w:r w:rsidR="008F6179">
        <w:t xml:space="preserve">physical capacity testing, </w:t>
      </w:r>
      <w:r>
        <w:t xml:space="preserve">and </w:t>
      </w:r>
      <w:r w:rsidR="00235C32">
        <w:t xml:space="preserve">other applicable </w:t>
      </w:r>
      <w:r>
        <w:t xml:space="preserve">work quality assessments. </w:t>
      </w:r>
      <w:r w:rsidR="0002614C">
        <w:t>P</w:t>
      </w:r>
      <w:r w:rsidR="00B74A13">
        <w:t>hysical capacity assessment consist</w:t>
      </w:r>
      <w:r w:rsidR="0002614C">
        <w:t>s</w:t>
      </w:r>
      <w:r w:rsidR="00B74A13">
        <w:t xml:space="preserve"> of a 1.5-mile run, max sit-ups, and push-ups in </w:t>
      </w:r>
      <w:r w:rsidR="2D65C2D4">
        <w:t>1-minute</w:t>
      </w:r>
      <w:r w:rsidR="00B74A13">
        <w:t>,</w:t>
      </w:r>
      <w:r w:rsidR="1BB765B0">
        <w:t xml:space="preserve"> max pull-ups,</w:t>
      </w:r>
      <w:r w:rsidR="00B74A13">
        <w:t xml:space="preserve"> and waist measurement with a minimum composite score of 75 points.</w:t>
      </w:r>
    </w:p>
    <w:p w14:paraId="2CFBEF15" w14:textId="77777777" w:rsidR="008F5F08" w:rsidRDefault="008F5F08" w:rsidP="008F5F08">
      <w:pPr>
        <w:spacing w:after="120"/>
        <w:rPr>
          <w:b/>
        </w:rPr>
      </w:pPr>
      <w:r>
        <w:rPr>
          <w:b/>
        </w:rPr>
        <w:t xml:space="preserve">To apply: </w:t>
      </w:r>
    </w:p>
    <w:p w14:paraId="03AE4BAA" w14:textId="10E8DF11" w:rsidR="00487EAF" w:rsidRPr="008F5F08" w:rsidRDefault="008F5F08" w:rsidP="00487EAF">
      <w:pPr>
        <w:rPr>
          <w:color w:val="0563C1"/>
          <w:u w:val="single"/>
        </w:rPr>
      </w:pPr>
      <w:r>
        <w:t xml:space="preserve">Please complete an application found at </w:t>
      </w:r>
      <w:hyperlink r:id="rId9">
        <w:r w:rsidRPr="1A47F1C7">
          <w:rPr>
            <w:rStyle w:val="Hyperlink"/>
          </w:rPr>
          <w:t>https://centrallyonfire.org/jobs/</w:t>
        </w:r>
      </w:hyperlink>
      <w:r>
        <w:t xml:space="preserve"> and submit in a single PDF packet with a letter of interest, cover letter, resume, and all applicable certifications and minimum qualification documents by </w:t>
      </w:r>
      <w:r w:rsidR="1B459DA0">
        <w:t>Friday J</w:t>
      </w:r>
      <w:r w:rsidR="00815D80">
        <w:t>une 7, 2024</w:t>
      </w:r>
      <w:r>
        <w:t xml:space="preserve">, no later than 1700 hours, to </w:t>
      </w:r>
      <w:hyperlink r:id="rId10">
        <w:r w:rsidRPr="1A47F1C7">
          <w:rPr>
            <w:rStyle w:val="Hyperlink"/>
          </w:rPr>
          <w:t>admin@centralfirenv.org</w:t>
        </w:r>
      </w:hyperlink>
      <w:r w:rsidRPr="1A47F1C7">
        <w:rPr>
          <w:rStyle w:val="Hyperlink"/>
        </w:rPr>
        <w:t>.</w:t>
      </w:r>
      <w:r w:rsidRPr="1A47F1C7">
        <w:rPr>
          <w:rStyle w:val="Hyperlink"/>
          <w:u w:val="none"/>
        </w:rPr>
        <w:t xml:space="preserve">  </w:t>
      </w:r>
      <w:r w:rsidR="00487EAF">
        <w:t>Job description</w:t>
      </w:r>
      <w:r>
        <w:t xml:space="preserve"> found with website job announcement. </w:t>
      </w:r>
    </w:p>
    <w:p w14:paraId="1CBEADAF" w14:textId="77777777" w:rsidR="00DD63DA" w:rsidRPr="00967DDF" w:rsidRDefault="00DD63DA" w:rsidP="00DD63DA">
      <w:pPr>
        <w:ind w:left="1440" w:firstLine="720"/>
      </w:pPr>
    </w:p>
    <w:p w14:paraId="28D1A08A" w14:textId="5010C2F0" w:rsidR="00485565" w:rsidRDefault="001E6672" w:rsidP="00485565">
      <w:r>
        <w:t xml:space="preserve">* </w:t>
      </w:r>
      <w:r w:rsidR="000F7160">
        <w:t>The</w:t>
      </w:r>
      <w:r w:rsidR="00E27130">
        <w:t xml:space="preserve"> </w:t>
      </w:r>
      <w:r w:rsidR="00C75FFA">
        <w:t xml:space="preserve">Fire Chief reserves the right to </w:t>
      </w:r>
      <w:r w:rsidR="00E27130">
        <w:t>allow substitutions of suitable</w:t>
      </w:r>
      <w:r w:rsidR="00E144DB">
        <w:t xml:space="preserve"> </w:t>
      </w:r>
      <w:r w:rsidR="006540CC">
        <w:t xml:space="preserve">certifications and qualifications, and the right to </w:t>
      </w:r>
      <w:r w:rsidR="00F35820">
        <w:t>determine a candidate’s qualifications based on a combination of education, training</w:t>
      </w:r>
      <w:r w:rsidR="00E27130">
        <w:t xml:space="preserve">, and experience. </w:t>
      </w:r>
    </w:p>
    <w:p w14:paraId="7F91016D" w14:textId="702B25D3" w:rsidR="00DD63DA" w:rsidRPr="00967DDF" w:rsidRDefault="00DD63DA" w:rsidP="0496A5B8"/>
    <w:p w14:paraId="48A84C8E" w14:textId="3AC14FEE" w:rsidR="00DD63DA" w:rsidRPr="00967DDF" w:rsidRDefault="00DD63DA" w:rsidP="0496A5B8"/>
    <w:p w14:paraId="5A19CA05" w14:textId="2DA4ED63" w:rsidR="00DD63DA" w:rsidRPr="00967DDF" w:rsidRDefault="00DD63DA" w:rsidP="0496A5B8"/>
    <w:sectPr w:rsidR="00DD63DA" w:rsidRPr="00967DDF" w:rsidSect="00A95D10">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F19361" w14:textId="77777777" w:rsidR="00A95D10" w:rsidRDefault="00A95D10">
      <w:r>
        <w:separator/>
      </w:r>
    </w:p>
  </w:endnote>
  <w:endnote w:type="continuationSeparator" w:id="0">
    <w:p w14:paraId="16A615EA" w14:textId="77777777" w:rsidR="00A95D10" w:rsidRDefault="00A9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AACF6" w14:textId="77777777" w:rsidR="00A110C0" w:rsidRDefault="00235580" w:rsidP="00A36B9E">
    <w:pPr>
      <w:pStyle w:val="Footer"/>
      <w:framePr w:wrap="around" w:vAnchor="text" w:hAnchor="margin" w:xAlign="right" w:y="1"/>
      <w:rPr>
        <w:rStyle w:val="PageNumber"/>
      </w:rPr>
    </w:pPr>
    <w:r>
      <w:rPr>
        <w:rStyle w:val="PageNumber"/>
      </w:rPr>
      <w:fldChar w:fldCharType="begin"/>
    </w:r>
    <w:r w:rsidR="00A110C0">
      <w:rPr>
        <w:rStyle w:val="PageNumber"/>
      </w:rPr>
      <w:instrText xml:space="preserve">PAGE  </w:instrText>
    </w:r>
    <w:r>
      <w:rPr>
        <w:rStyle w:val="PageNumber"/>
      </w:rPr>
      <w:fldChar w:fldCharType="end"/>
    </w:r>
  </w:p>
  <w:p w14:paraId="2F7A5AB2" w14:textId="77777777" w:rsidR="00A110C0" w:rsidRDefault="00A110C0" w:rsidP="00DB5D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4130027"/>
      <w:docPartObj>
        <w:docPartGallery w:val="Page Numbers (Bottom of Page)"/>
        <w:docPartUnique/>
      </w:docPartObj>
    </w:sdtPr>
    <w:sdtEndPr>
      <w:rPr>
        <w:noProof/>
      </w:rPr>
    </w:sdtEndPr>
    <w:sdtContent>
      <w:p w14:paraId="46B49EE6" w14:textId="4157FD63" w:rsidR="0080786F" w:rsidRDefault="008078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E69247" w14:textId="46E947B3" w:rsidR="00A110C0" w:rsidRPr="00597715" w:rsidRDefault="00A110C0" w:rsidP="0080786F">
    <w:pPr>
      <w:pStyle w:val="Footer"/>
      <w:ind w:right="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431F1B" w14:textId="77777777" w:rsidR="00A95D10" w:rsidRDefault="00A95D10">
      <w:r>
        <w:separator/>
      </w:r>
    </w:p>
  </w:footnote>
  <w:footnote w:type="continuationSeparator" w:id="0">
    <w:p w14:paraId="70FBFF00" w14:textId="77777777" w:rsidR="00A95D10" w:rsidRDefault="00A9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E67B1" w14:textId="77777777" w:rsidR="00A110C0" w:rsidRDefault="00A110C0" w:rsidP="004D6886">
    <w:pPr>
      <w:pStyle w:val="Header"/>
      <w:jc w:val="center"/>
    </w:pPr>
  </w:p>
  <w:p w14:paraId="007CC3BA" w14:textId="77777777" w:rsidR="00A110C0" w:rsidRDefault="00A11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skull704[1]"/>
      </v:shape>
    </w:pict>
  </w:numPicBullet>
  <w:abstractNum w:abstractNumId="0" w15:restartNumberingAfterBreak="0">
    <w:nsid w:val="06B634EF"/>
    <w:multiLevelType w:val="hybridMultilevel"/>
    <w:tmpl w:val="DC6E03B8"/>
    <w:lvl w:ilvl="0" w:tplc="406CFF82">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71589"/>
    <w:multiLevelType w:val="hybridMultilevel"/>
    <w:tmpl w:val="94ACF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F6BFA"/>
    <w:multiLevelType w:val="multilevel"/>
    <w:tmpl w:val="AECC55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D1E4A"/>
    <w:multiLevelType w:val="hybridMultilevel"/>
    <w:tmpl w:val="EFD2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2DA5"/>
    <w:multiLevelType w:val="hybridMultilevel"/>
    <w:tmpl w:val="BD5E41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013AEF"/>
    <w:multiLevelType w:val="multilevel"/>
    <w:tmpl w:val="34A2A5D6"/>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D09DE"/>
    <w:multiLevelType w:val="hybridMultilevel"/>
    <w:tmpl w:val="AECC55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4327F"/>
    <w:multiLevelType w:val="multilevel"/>
    <w:tmpl w:val="7E4CA81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177A6E"/>
    <w:multiLevelType w:val="hybridMultilevel"/>
    <w:tmpl w:val="64C2D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347454"/>
    <w:multiLevelType w:val="hybridMultilevel"/>
    <w:tmpl w:val="E5E04508"/>
    <w:lvl w:ilvl="0" w:tplc="04090005">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C02B6"/>
    <w:multiLevelType w:val="hybridMultilevel"/>
    <w:tmpl w:val="75EED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0E2C7D"/>
    <w:multiLevelType w:val="multilevel"/>
    <w:tmpl w:val="E5E04508"/>
    <w:lvl w:ilvl="0">
      <w:start w:val="1"/>
      <w:numFmt w:val="bullet"/>
      <w:lvlText w:val=""/>
      <w:lvlJc w:val="left"/>
      <w:pPr>
        <w:tabs>
          <w:tab w:val="num" w:pos="1440"/>
        </w:tabs>
        <w:ind w:left="144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9B5055"/>
    <w:multiLevelType w:val="hybridMultilevel"/>
    <w:tmpl w:val="1528F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973CE9"/>
    <w:multiLevelType w:val="hybridMultilevel"/>
    <w:tmpl w:val="E586E0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3042B5"/>
    <w:multiLevelType w:val="hybridMultilevel"/>
    <w:tmpl w:val="FE56D838"/>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423013"/>
    <w:multiLevelType w:val="hybridMultilevel"/>
    <w:tmpl w:val="24B4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CB5184"/>
    <w:multiLevelType w:val="hybridMultilevel"/>
    <w:tmpl w:val="0554B77E"/>
    <w:lvl w:ilvl="0" w:tplc="406CFF82">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04271C"/>
    <w:multiLevelType w:val="hybridMultilevel"/>
    <w:tmpl w:val="34A2A5D6"/>
    <w:lvl w:ilvl="0" w:tplc="406CFF82">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E161F5"/>
    <w:multiLevelType w:val="hybridMultilevel"/>
    <w:tmpl w:val="7E4CA81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58C4EF5"/>
    <w:multiLevelType w:val="hybridMultilevel"/>
    <w:tmpl w:val="5E346B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CF5458"/>
    <w:multiLevelType w:val="multilevel"/>
    <w:tmpl w:val="5E346B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D53BCC"/>
    <w:multiLevelType w:val="hybridMultilevel"/>
    <w:tmpl w:val="AFE09D1E"/>
    <w:lvl w:ilvl="0" w:tplc="19182C96">
      <w:start w:val="1"/>
      <w:numFmt w:val="bullet"/>
      <w:lvlText w:val=""/>
      <w:lvlJc w:val="left"/>
      <w:pPr>
        <w:ind w:left="720" w:hanging="360"/>
      </w:pPr>
      <w:rPr>
        <w:rFonts w:ascii="Symbol" w:hAnsi="Symbol" w:hint="default"/>
      </w:rPr>
    </w:lvl>
    <w:lvl w:ilvl="1" w:tplc="028E684C">
      <w:start w:val="1"/>
      <w:numFmt w:val="bullet"/>
      <w:lvlText w:val="o"/>
      <w:lvlJc w:val="left"/>
      <w:pPr>
        <w:ind w:left="1440" w:hanging="360"/>
      </w:pPr>
      <w:rPr>
        <w:rFonts w:ascii="Courier New" w:hAnsi="Courier New" w:hint="default"/>
      </w:rPr>
    </w:lvl>
    <w:lvl w:ilvl="2" w:tplc="CC8E1B72">
      <w:start w:val="1"/>
      <w:numFmt w:val="bullet"/>
      <w:lvlText w:val=""/>
      <w:lvlJc w:val="left"/>
      <w:pPr>
        <w:ind w:left="2160" w:hanging="360"/>
      </w:pPr>
      <w:rPr>
        <w:rFonts w:ascii="Wingdings" w:hAnsi="Wingdings" w:hint="default"/>
      </w:rPr>
    </w:lvl>
    <w:lvl w:ilvl="3" w:tplc="561CEB92">
      <w:start w:val="1"/>
      <w:numFmt w:val="bullet"/>
      <w:lvlText w:val=""/>
      <w:lvlJc w:val="left"/>
      <w:pPr>
        <w:ind w:left="2880" w:hanging="360"/>
      </w:pPr>
      <w:rPr>
        <w:rFonts w:ascii="Symbol" w:hAnsi="Symbol" w:hint="default"/>
      </w:rPr>
    </w:lvl>
    <w:lvl w:ilvl="4" w:tplc="D8D85E32">
      <w:start w:val="1"/>
      <w:numFmt w:val="bullet"/>
      <w:lvlText w:val="o"/>
      <w:lvlJc w:val="left"/>
      <w:pPr>
        <w:ind w:left="3600" w:hanging="360"/>
      </w:pPr>
      <w:rPr>
        <w:rFonts w:ascii="Courier New" w:hAnsi="Courier New" w:hint="default"/>
      </w:rPr>
    </w:lvl>
    <w:lvl w:ilvl="5" w:tplc="FB00E5CC">
      <w:start w:val="1"/>
      <w:numFmt w:val="bullet"/>
      <w:lvlText w:val=""/>
      <w:lvlJc w:val="left"/>
      <w:pPr>
        <w:ind w:left="4320" w:hanging="360"/>
      </w:pPr>
      <w:rPr>
        <w:rFonts w:ascii="Wingdings" w:hAnsi="Wingdings" w:hint="default"/>
      </w:rPr>
    </w:lvl>
    <w:lvl w:ilvl="6" w:tplc="5CBC28D2">
      <w:start w:val="1"/>
      <w:numFmt w:val="bullet"/>
      <w:lvlText w:val=""/>
      <w:lvlJc w:val="left"/>
      <w:pPr>
        <w:ind w:left="5040" w:hanging="360"/>
      </w:pPr>
      <w:rPr>
        <w:rFonts w:ascii="Symbol" w:hAnsi="Symbol" w:hint="default"/>
      </w:rPr>
    </w:lvl>
    <w:lvl w:ilvl="7" w:tplc="8CAAFF18">
      <w:start w:val="1"/>
      <w:numFmt w:val="bullet"/>
      <w:lvlText w:val="o"/>
      <w:lvlJc w:val="left"/>
      <w:pPr>
        <w:ind w:left="5760" w:hanging="360"/>
      </w:pPr>
      <w:rPr>
        <w:rFonts w:ascii="Courier New" w:hAnsi="Courier New" w:hint="default"/>
      </w:rPr>
    </w:lvl>
    <w:lvl w:ilvl="8" w:tplc="09A8F618">
      <w:start w:val="1"/>
      <w:numFmt w:val="bullet"/>
      <w:lvlText w:val=""/>
      <w:lvlJc w:val="left"/>
      <w:pPr>
        <w:ind w:left="6480" w:hanging="360"/>
      </w:pPr>
      <w:rPr>
        <w:rFonts w:ascii="Wingdings" w:hAnsi="Wingdings" w:hint="default"/>
      </w:rPr>
    </w:lvl>
  </w:abstractNum>
  <w:abstractNum w:abstractNumId="22" w15:restartNumberingAfterBreak="0">
    <w:nsid w:val="7D3824EB"/>
    <w:multiLevelType w:val="hybridMultilevel"/>
    <w:tmpl w:val="925C3D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687F07"/>
    <w:multiLevelType w:val="hybridMultilevel"/>
    <w:tmpl w:val="26D66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23940036">
    <w:abstractNumId w:val="21"/>
  </w:num>
  <w:num w:numId="2" w16cid:durableId="1909070390">
    <w:abstractNumId w:val="17"/>
  </w:num>
  <w:num w:numId="3" w16cid:durableId="1659917244">
    <w:abstractNumId w:val="5"/>
  </w:num>
  <w:num w:numId="4" w16cid:durableId="1892766883">
    <w:abstractNumId w:val="9"/>
  </w:num>
  <w:num w:numId="5" w16cid:durableId="362053262">
    <w:abstractNumId w:val="13"/>
  </w:num>
  <w:num w:numId="6" w16cid:durableId="1324353617">
    <w:abstractNumId w:val="4"/>
  </w:num>
  <w:num w:numId="7" w16cid:durableId="1901095272">
    <w:abstractNumId w:val="18"/>
  </w:num>
  <w:num w:numId="8" w16cid:durableId="1249314221">
    <w:abstractNumId w:val="16"/>
  </w:num>
  <w:num w:numId="9" w16cid:durableId="48771717">
    <w:abstractNumId w:val="0"/>
  </w:num>
  <w:num w:numId="10" w16cid:durableId="22555673">
    <w:abstractNumId w:val="19"/>
  </w:num>
  <w:num w:numId="11" w16cid:durableId="1908370454">
    <w:abstractNumId w:val="6"/>
  </w:num>
  <w:num w:numId="12" w16cid:durableId="896209489">
    <w:abstractNumId w:val="20"/>
  </w:num>
  <w:num w:numId="13" w16cid:durableId="1706445851">
    <w:abstractNumId w:val="1"/>
  </w:num>
  <w:num w:numId="14" w16cid:durableId="1980379664">
    <w:abstractNumId w:val="2"/>
  </w:num>
  <w:num w:numId="15" w16cid:durableId="36588906">
    <w:abstractNumId w:val="10"/>
  </w:num>
  <w:num w:numId="16" w16cid:durableId="5445090">
    <w:abstractNumId w:val="11"/>
  </w:num>
  <w:num w:numId="17" w16cid:durableId="1753504304">
    <w:abstractNumId w:val="14"/>
  </w:num>
  <w:num w:numId="18" w16cid:durableId="1505895126">
    <w:abstractNumId w:val="7"/>
  </w:num>
  <w:num w:numId="19" w16cid:durableId="1106079369">
    <w:abstractNumId w:val="23"/>
  </w:num>
  <w:num w:numId="20" w16cid:durableId="146754207">
    <w:abstractNumId w:val="22"/>
  </w:num>
  <w:num w:numId="21" w16cid:durableId="1032072676">
    <w:abstractNumId w:val="8"/>
  </w:num>
  <w:num w:numId="22" w16cid:durableId="2016608313">
    <w:abstractNumId w:val="15"/>
  </w:num>
  <w:num w:numId="23" w16cid:durableId="629751541">
    <w:abstractNumId w:val="3"/>
  </w:num>
  <w:num w:numId="24" w16cid:durableId="21170195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A4"/>
    <w:rsid w:val="0000445C"/>
    <w:rsid w:val="00017315"/>
    <w:rsid w:val="00025B63"/>
    <w:rsid w:val="0002614C"/>
    <w:rsid w:val="00036B26"/>
    <w:rsid w:val="00037816"/>
    <w:rsid w:val="000413A3"/>
    <w:rsid w:val="0004151C"/>
    <w:rsid w:val="000822F7"/>
    <w:rsid w:val="00090986"/>
    <w:rsid w:val="000B2AE7"/>
    <w:rsid w:val="000B7F10"/>
    <w:rsid w:val="000C074A"/>
    <w:rsid w:val="000C424F"/>
    <w:rsid w:val="000C7FD5"/>
    <w:rsid w:val="000D8E9A"/>
    <w:rsid w:val="000E70CB"/>
    <w:rsid w:val="000F3473"/>
    <w:rsid w:val="000F416A"/>
    <w:rsid w:val="000F7160"/>
    <w:rsid w:val="00115836"/>
    <w:rsid w:val="0012019C"/>
    <w:rsid w:val="001202CF"/>
    <w:rsid w:val="0012166E"/>
    <w:rsid w:val="00130C00"/>
    <w:rsid w:val="0013276B"/>
    <w:rsid w:val="001404D2"/>
    <w:rsid w:val="00174D26"/>
    <w:rsid w:val="0017696D"/>
    <w:rsid w:val="00185D9A"/>
    <w:rsid w:val="00187855"/>
    <w:rsid w:val="0019270B"/>
    <w:rsid w:val="00193EDC"/>
    <w:rsid w:val="001B3749"/>
    <w:rsid w:val="001B4F4C"/>
    <w:rsid w:val="001C1B0E"/>
    <w:rsid w:val="001C4C64"/>
    <w:rsid w:val="001D0C85"/>
    <w:rsid w:val="001E1AC8"/>
    <w:rsid w:val="001E6517"/>
    <w:rsid w:val="001E6672"/>
    <w:rsid w:val="001F2813"/>
    <w:rsid w:val="001F294C"/>
    <w:rsid w:val="00206BD7"/>
    <w:rsid w:val="00206D1C"/>
    <w:rsid w:val="00207A36"/>
    <w:rsid w:val="0021585C"/>
    <w:rsid w:val="0022414D"/>
    <w:rsid w:val="00226DE8"/>
    <w:rsid w:val="00231D35"/>
    <w:rsid w:val="00235580"/>
    <w:rsid w:val="00235C32"/>
    <w:rsid w:val="0023734C"/>
    <w:rsid w:val="0024060E"/>
    <w:rsid w:val="0024613E"/>
    <w:rsid w:val="00250981"/>
    <w:rsid w:val="00250EA8"/>
    <w:rsid w:val="002540C0"/>
    <w:rsid w:val="002759F6"/>
    <w:rsid w:val="0028143C"/>
    <w:rsid w:val="002B2C4D"/>
    <w:rsid w:val="002B3B73"/>
    <w:rsid w:val="002B40B5"/>
    <w:rsid w:val="002B553F"/>
    <w:rsid w:val="002B6B4A"/>
    <w:rsid w:val="002E0EAF"/>
    <w:rsid w:val="002F1CED"/>
    <w:rsid w:val="002F2382"/>
    <w:rsid w:val="002F3BF5"/>
    <w:rsid w:val="002F53C7"/>
    <w:rsid w:val="00320B6F"/>
    <w:rsid w:val="00320FA5"/>
    <w:rsid w:val="003233C7"/>
    <w:rsid w:val="00323EC4"/>
    <w:rsid w:val="003250B0"/>
    <w:rsid w:val="00327D61"/>
    <w:rsid w:val="003358E6"/>
    <w:rsid w:val="003413D8"/>
    <w:rsid w:val="00344032"/>
    <w:rsid w:val="00354E68"/>
    <w:rsid w:val="003629A2"/>
    <w:rsid w:val="00365469"/>
    <w:rsid w:val="00366087"/>
    <w:rsid w:val="003666EA"/>
    <w:rsid w:val="00375657"/>
    <w:rsid w:val="00385F7C"/>
    <w:rsid w:val="003860C2"/>
    <w:rsid w:val="003871E8"/>
    <w:rsid w:val="00395673"/>
    <w:rsid w:val="003C02F9"/>
    <w:rsid w:val="003C4D02"/>
    <w:rsid w:val="003D0C6D"/>
    <w:rsid w:val="003D1597"/>
    <w:rsid w:val="003D28D9"/>
    <w:rsid w:val="003E4E5B"/>
    <w:rsid w:val="003E78F1"/>
    <w:rsid w:val="003E7B79"/>
    <w:rsid w:val="00404E01"/>
    <w:rsid w:val="004113BF"/>
    <w:rsid w:val="004262A7"/>
    <w:rsid w:val="00435364"/>
    <w:rsid w:val="004362D0"/>
    <w:rsid w:val="00445C2F"/>
    <w:rsid w:val="00446D53"/>
    <w:rsid w:val="00472CB5"/>
    <w:rsid w:val="0047658D"/>
    <w:rsid w:val="00476FE9"/>
    <w:rsid w:val="00484893"/>
    <w:rsid w:val="00485565"/>
    <w:rsid w:val="00487EAF"/>
    <w:rsid w:val="0049067B"/>
    <w:rsid w:val="0049355A"/>
    <w:rsid w:val="00495A66"/>
    <w:rsid w:val="00497924"/>
    <w:rsid w:val="004A190D"/>
    <w:rsid w:val="004A1953"/>
    <w:rsid w:val="004A28CB"/>
    <w:rsid w:val="004B1C15"/>
    <w:rsid w:val="004B25EF"/>
    <w:rsid w:val="004B5E4B"/>
    <w:rsid w:val="004C2041"/>
    <w:rsid w:val="004C38E2"/>
    <w:rsid w:val="004C7DF2"/>
    <w:rsid w:val="004D6886"/>
    <w:rsid w:val="004E7B94"/>
    <w:rsid w:val="004F43B1"/>
    <w:rsid w:val="00514DF3"/>
    <w:rsid w:val="00521D54"/>
    <w:rsid w:val="0053728F"/>
    <w:rsid w:val="00542F1E"/>
    <w:rsid w:val="00544015"/>
    <w:rsid w:val="0054432A"/>
    <w:rsid w:val="00547D04"/>
    <w:rsid w:val="00553F1C"/>
    <w:rsid w:val="00560CDD"/>
    <w:rsid w:val="005629CC"/>
    <w:rsid w:val="00572C79"/>
    <w:rsid w:val="00581DD2"/>
    <w:rsid w:val="00583859"/>
    <w:rsid w:val="00583CEE"/>
    <w:rsid w:val="005906FA"/>
    <w:rsid w:val="00590E17"/>
    <w:rsid w:val="00594A2A"/>
    <w:rsid w:val="00597715"/>
    <w:rsid w:val="005A5BA3"/>
    <w:rsid w:val="005B1E59"/>
    <w:rsid w:val="005B6B7C"/>
    <w:rsid w:val="005D1CAC"/>
    <w:rsid w:val="005E2DF7"/>
    <w:rsid w:val="005E4292"/>
    <w:rsid w:val="005F1094"/>
    <w:rsid w:val="005F16B9"/>
    <w:rsid w:val="005F5C99"/>
    <w:rsid w:val="005F785B"/>
    <w:rsid w:val="00604BF1"/>
    <w:rsid w:val="00612287"/>
    <w:rsid w:val="006154FE"/>
    <w:rsid w:val="0061688C"/>
    <w:rsid w:val="00617D91"/>
    <w:rsid w:val="00636478"/>
    <w:rsid w:val="00641CE3"/>
    <w:rsid w:val="00643DC6"/>
    <w:rsid w:val="00645593"/>
    <w:rsid w:val="006540CC"/>
    <w:rsid w:val="00697CBC"/>
    <w:rsid w:val="006A0FF3"/>
    <w:rsid w:val="006A2BD1"/>
    <w:rsid w:val="006A5BC9"/>
    <w:rsid w:val="006B5706"/>
    <w:rsid w:val="006D0883"/>
    <w:rsid w:val="006D4207"/>
    <w:rsid w:val="006D52B6"/>
    <w:rsid w:val="006E2403"/>
    <w:rsid w:val="006E7AAC"/>
    <w:rsid w:val="006F6776"/>
    <w:rsid w:val="006F7C42"/>
    <w:rsid w:val="0070289E"/>
    <w:rsid w:val="00717466"/>
    <w:rsid w:val="00727B2A"/>
    <w:rsid w:val="00730605"/>
    <w:rsid w:val="007375F4"/>
    <w:rsid w:val="00737ACA"/>
    <w:rsid w:val="00741D78"/>
    <w:rsid w:val="0074588F"/>
    <w:rsid w:val="007540BA"/>
    <w:rsid w:val="007678C4"/>
    <w:rsid w:val="00783DE7"/>
    <w:rsid w:val="007905DD"/>
    <w:rsid w:val="007925FF"/>
    <w:rsid w:val="00797B24"/>
    <w:rsid w:val="007B4745"/>
    <w:rsid w:val="007B7133"/>
    <w:rsid w:val="007C3C65"/>
    <w:rsid w:val="0080786F"/>
    <w:rsid w:val="0081152B"/>
    <w:rsid w:val="00815D80"/>
    <w:rsid w:val="0082432C"/>
    <w:rsid w:val="00826A20"/>
    <w:rsid w:val="008417EB"/>
    <w:rsid w:val="00842377"/>
    <w:rsid w:val="008539AF"/>
    <w:rsid w:val="00853D18"/>
    <w:rsid w:val="00862BB4"/>
    <w:rsid w:val="008757AC"/>
    <w:rsid w:val="00875C06"/>
    <w:rsid w:val="00890612"/>
    <w:rsid w:val="008A0501"/>
    <w:rsid w:val="008A3A97"/>
    <w:rsid w:val="008B6633"/>
    <w:rsid w:val="008B6CD2"/>
    <w:rsid w:val="008C097E"/>
    <w:rsid w:val="008C1A08"/>
    <w:rsid w:val="008C2A7C"/>
    <w:rsid w:val="008C347A"/>
    <w:rsid w:val="008D09D0"/>
    <w:rsid w:val="008E077B"/>
    <w:rsid w:val="008E278B"/>
    <w:rsid w:val="008F0B85"/>
    <w:rsid w:val="008F5F08"/>
    <w:rsid w:val="008F6179"/>
    <w:rsid w:val="00904A36"/>
    <w:rsid w:val="00914518"/>
    <w:rsid w:val="00914CCF"/>
    <w:rsid w:val="009152D6"/>
    <w:rsid w:val="00917E5F"/>
    <w:rsid w:val="009221A8"/>
    <w:rsid w:val="009370EF"/>
    <w:rsid w:val="0094472C"/>
    <w:rsid w:val="00947C41"/>
    <w:rsid w:val="00950626"/>
    <w:rsid w:val="00954AA4"/>
    <w:rsid w:val="00957846"/>
    <w:rsid w:val="009628C9"/>
    <w:rsid w:val="00967DDF"/>
    <w:rsid w:val="00981382"/>
    <w:rsid w:val="0099028F"/>
    <w:rsid w:val="009B5DC3"/>
    <w:rsid w:val="009B75AC"/>
    <w:rsid w:val="009C4FFD"/>
    <w:rsid w:val="009D144F"/>
    <w:rsid w:val="009D2BFA"/>
    <w:rsid w:val="009D75C6"/>
    <w:rsid w:val="009E27B5"/>
    <w:rsid w:val="009E5C09"/>
    <w:rsid w:val="009F2B8F"/>
    <w:rsid w:val="00A00301"/>
    <w:rsid w:val="00A04EC1"/>
    <w:rsid w:val="00A110C0"/>
    <w:rsid w:val="00A2362A"/>
    <w:rsid w:val="00A34857"/>
    <w:rsid w:val="00A3667A"/>
    <w:rsid w:val="00A36B9E"/>
    <w:rsid w:val="00A735C0"/>
    <w:rsid w:val="00A95D10"/>
    <w:rsid w:val="00AA0207"/>
    <w:rsid w:val="00AC1691"/>
    <w:rsid w:val="00AD0CB7"/>
    <w:rsid w:val="00AD4625"/>
    <w:rsid w:val="00AE6EDD"/>
    <w:rsid w:val="00AF6985"/>
    <w:rsid w:val="00AF6BDF"/>
    <w:rsid w:val="00B016F8"/>
    <w:rsid w:val="00B02821"/>
    <w:rsid w:val="00B0302D"/>
    <w:rsid w:val="00B04502"/>
    <w:rsid w:val="00B12905"/>
    <w:rsid w:val="00B2055E"/>
    <w:rsid w:val="00B247ED"/>
    <w:rsid w:val="00B5539D"/>
    <w:rsid w:val="00B63744"/>
    <w:rsid w:val="00B71E3F"/>
    <w:rsid w:val="00B74A13"/>
    <w:rsid w:val="00B771F4"/>
    <w:rsid w:val="00B8387D"/>
    <w:rsid w:val="00B85864"/>
    <w:rsid w:val="00B94059"/>
    <w:rsid w:val="00BA0C0C"/>
    <w:rsid w:val="00BA68FE"/>
    <w:rsid w:val="00BC01CB"/>
    <w:rsid w:val="00BC046D"/>
    <w:rsid w:val="00BC0EE0"/>
    <w:rsid w:val="00BC3DAB"/>
    <w:rsid w:val="00BF0EC1"/>
    <w:rsid w:val="00BF5747"/>
    <w:rsid w:val="00BF63A7"/>
    <w:rsid w:val="00C30BEE"/>
    <w:rsid w:val="00C40610"/>
    <w:rsid w:val="00C46297"/>
    <w:rsid w:val="00C51D44"/>
    <w:rsid w:val="00C6106B"/>
    <w:rsid w:val="00C71FCB"/>
    <w:rsid w:val="00C72AC0"/>
    <w:rsid w:val="00C75C19"/>
    <w:rsid w:val="00C75FFA"/>
    <w:rsid w:val="00C81520"/>
    <w:rsid w:val="00C90868"/>
    <w:rsid w:val="00C913D4"/>
    <w:rsid w:val="00C95AE5"/>
    <w:rsid w:val="00C97201"/>
    <w:rsid w:val="00CA5F0D"/>
    <w:rsid w:val="00CB366F"/>
    <w:rsid w:val="00CC3B0C"/>
    <w:rsid w:val="00CD0AE0"/>
    <w:rsid w:val="00CD207A"/>
    <w:rsid w:val="00CD6ED6"/>
    <w:rsid w:val="00D0151B"/>
    <w:rsid w:val="00D105CF"/>
    <w:rsid w:val="00D210A3"/>
    <w:rsid w:val="00D33B50"/>
    <w:rsid w:val="00D37E45"/>
    <w:rsid w:val="00D41497"/>
    <w:rsid w:val="00D53EF9"/>
    <w:rsid w:val="00D725B3"/>
    <w:rsid w:val="00D72E1F"/>
    <w:rsid w:val="00D8268F"/>
    <w:rsid w:val="00D93107"/>
    <w:rsid w:val="00D93DD9"/>
    <w:rsid w:val="00D97ADD"/>
    <w:rsid w:val="00DB5D43"/>
    <w:rsid w:val="00DC0B1C"/>
    <w:rsid w:val="00DC1C2E"/>
    <w:rsid w:val="00DC1EEB"/>
    <w:rsid w:val="00DC2693"/>
    <w:rsid w:val="00DC488A"/>
    <w:rsid w:val="00DC4FF5"/>
    <w:rsid w:val="00DD4EA2"/>
    <w:rsid w:val="00DD63DA"/>
    <w:rsid w:val="00DE00AE"/>
    <w:rsid w:val="00DE5C7F"/>
    <w:rsid w:val="00DF3927"/>
    <w:rsid w:val="00E12CA5"/>
    <w:rsid w:val="00E144DB"/>
    <w:rsid w:val="00E177A8"/>
    <w:rsid w:val="00E17FE3"/>
    <w:rsid w:val="00E212C7"/>
    <w:rsid w:val="00E240D2"/>
    <w:rsid w:val="00E24E04"/>
    <w:rsid w:val="00E27130"/>
    <w:rsid w:val="00E40B38"/>
    <w:rsid w:val="00E56B9F"/>
    <w:rsid w:val="00E70564"/>
    <w:rsid w:val="00E74E54"/>
    <w:rsid w:val="00E8077B"/>
    <w:rsid w:val="00E87520"/>
    <w:rsid w:val="00EA4939"/>
    <w:rsid w:val="00EA5DFE"/>
    <w:rsid w:val="00EC154B"/>
    <w:rsid w:val="00EC3C41"/>
    <w:rsid w:val="00EC46BB"/>
    <w:rsid w:val="00EC56F3"/>
    <w:rsid w:val="00EC781A"/>
    <w:rsid w:val="00ED2DD8"/>
    <w:rsid w:val="00EE5380"/>
    <w:rsid w:val="00EE6BC6"/>
    <w:rsid w:val="00EF5B2E"/>
    <w:rsid w:val="00F14466"/>
    <w:rsid w:val="00F144A1"/>
    <w:rsid w:val="00F1735B"/>
    <w:rsid w:val="00F2305F"/>
    <w:rsid w:val="00F30EA7"/>
    <w:rsid w:val="00F30FC0"/>
    <w:rsid w:val="00F35820"/>
    <w:rsid w:val="00F36889"/>
    <w:rsid w:val="00F43961"/>
    <w:rsid w:val="00F4665A"/>
    <w:rsid w:val="00F57F20"/>
    <w:rsid w:val="00F70CAB"/>
    <w:rsid w:val="00F854DC"/>
    <w:rsid w:val="00F9470A"/>
    <w:rsid w:val="00F96EA3"/>
    <w:rsid w:val="00F970B2"/>
    <w:rsid w:val="00FA0EB0"/>
    <w:rsid w:val="00FB3B32"/>
    <w:rsid w:val="00FB6274"/>
    <w:rsid w:val="00FE1698"/>
    <w:rsid w:val="00FE590B"/>
    <w:rsid w:val="00FE6C8E"/>
    <w:rsid w:val="00FE78A3"/>
    <w:rsid w:val="011667A7"/>
    <w:rsid w:val="0339BD3F"/>
    <w:rsid w:val="03F38AB0"/>
    <w:rsid w:val="044D7DFE"/>
    <w:rsid w:val="0483C244"/>
    <w:rsid w:val="0496A5B8"/>
    <w:rsid w:val="0979BE75"/>
    <w:rsid w:val="09890762"/>
    <w:rsid w:val="09ED4456"/>
    <w:rsid w:val="0AA42190"/>
    <w:rsid w:val="0B620503"/>
    <w:rsid w:val="0C70E9AD"/>
    <w:rsid w:val="0D1C1F44"/>
    <w:rsid w:val="0D5CE8A6"/>
    <w:rsid w:val="1044CE0F"/>
    <w:rsid w:val="11080CF6"/>
    <w:rsid w:val="11D6680A"/>
    <w:rsid w:val="13388D77"/>
    <w:rsid w:val="137F9393"/>
    <w:rsid w:val="13F47794"/>
    <w:rsid w:val="188E1A2D"/>
    <w:rsid w:val="18A7D803"/>
    <w:rsid w:val="1A47F1C7"/>
    <w:rsid w:val="1A7B15DE"/>
    <w:rsid w:val="1B416CA8"/>
    <w:rsid w:val="1B459DA0"/>
    <w:rsid w:val="1BB765B0"/>
    <w:rsid w:val="204E8C2D"/>
    <w:rsid w:val="2119F1CE"/>
    <w:rsid w:val="23628DF0"/>
    <w:rsid w:val="24185CDB"/>
    <w:rsid w:val="252C1A1C"/>
    <w:rsid w:val="2576598A"/>
    <w:rsid w:val="25F34E7C"/>
    <w:rsid w:val="26FF2C70"/>
    <w:rsid w:val="28D91EEB"/>
    <w:rsid w:val="29B5620D"/>
    <w:rsid w:val="29C9AEE8"/>
    <w:rsid w:val="29D49C93"/>
    <w:rsid w:val="29FF8B3F"/>
    <w:rsid w:val="2A0CE667"/>
    <w:rsid w:val="2A74EF4C"/>
    <w:rsid w:val="2A9AD1BD"/>
    <w:rsid w:val="2CEA1B3C"/>
    <w:rsid w:val="2D65C2D4"/>
    <w:rsid w:val="2EE7EFF1"/>
    <w:rsid w:val="2F97C64F"/>
    <w:rsid w:val="316290C0"/>
    <w:rsid w:val="31AF4C5F"/>
    <w:rsid w:val="3559D386"/>
    <w:rsid w:val="35D5EA4D"/>
    <w:rsid w:val="37D4D013"/>
    <w:rsid w:val="382BB6A4"/>
    <w:rsid w:val="38AAB334"/>
    <w:rsid w:val="38D9955F"/>
    <w:rsid w:val="3C64F317"/>
    <w:rsid w:val="3CB29D85"/>
    <w:rsid w:val="3DC50CCE"/>
    <w:rsid w:val="3F1B28B4"/>
    <w:rsid w:val="40420874"/>
    <w:rsid w:val="41DDD8D5"/>
    <w:rsid w:val="41F09D18"/>
    <w:rsid w:val="44C7E9E2"/>
    <w:rsid w:val="4501BDEE"/>
    <w:rsid w:val="45196B0E"/>
    <w:rsid w:val="45513D5E"/>
    <w:rsid w:val="46D05EF5"/>
    <w:rsid w:val="46D471A7"/>
    <w:rsid w:val="4736C0CF"/>
    <w:rsid w:val="49ECDC31"/>
    <w:rsid w:val="4A678776"/>
    <w:rsid w:val="4B0B32C6"/>
    <w:rsid w:val="4BA2AF33"/>
    <w:rsid w:val="4BBC6A9B"/>
    <w:rsid w:val="4BECFC99"/>
    <w:rsid w:val="4C0357D7"/>
    <w:rsid w:val="4C4AFCDE"/>
    <w:rsid w:val="4D08B5A2"/>
    <w:rsid w:val="5016FC6F"/>
    <w:rsid w:val="506019C4"/>
    <w:rsid w:val="512AC366"/>
    <w:rsid w:val="514A9FDD"/>
    <w:rsid w:val="51830A15"/>
    <w:rsid w:val="54F5DD0B"/>
    <w:rsid w:val="54F6D862"/>
    <w:rsid w:val="57F28269"/>
    <w:rsid w:val="58CCE62F"/>
    <w:rsid w:val="59465B81"/>
    <w:rsid w:val="595DBFAC"/>
    <w:rsid w:val="59FE1265"/>
    <w:rsid w:val="5B5B12F5"/>
    <w:rsid w:val="5D4F96EE"/>
    <w:rsid w:val="5DA05752"/>
    <w:rsid w:val="608119D0"/>
    <w:rsid w:val="60FDB634"/>
    <w:rsid w:val="617A97E0"/>
    <w:rsid w:val="619633BA"/>
    <w:rsid w:val="62F4A8DA"/>
    <w:rsid w:val="638D2E83"/>
    <w:rsid w:val="640F98D6"/>
    <w:rsid w:val="64850EA6"/>
    <w:rsid w:val="6542BD4A"/>
    <w:rsid w:val="65AB6937"/>
    <w:rsid w:val="65C69796"/>
    <w:rsid w:val="665035E7"/>
    <w:rsid w:val="67473998"/>
    <w:rsid w:val="6A9EB457"/>
    <w:rsid w:val="6C76665F"/>
    <w:rsid w:val="6C938ACB"/>
    <w:rsid w:val="6DB49B24"/>
    <w:rsid w:val="72EB40C7"/>
    <w:rsid w:val="73CDDCB8"/>
    <w:rsid w:val="742DAA26"/>
    <w:rsid w:val="74ABCC6E"/>
    <w:rsid w:val="7515ABE7"/>
    <w:rsid w:val="75E9DA33"/>
    <w:rsid w:val="761D27AF"/>
    <w:rsid w:val="77654AE8"/>
    <w:rsid w:val="788701B4"/>
    <w:rsid w:val="7A2A389D"/>
    <w:rsid w:val="7DAE08E7"/>
    <w:rsid w:val="7DD48C6C"/>
    <w:rsid w:val="7EB6475B"/>
    <w:rsid w:val="7FCC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07B2368B"/>
  <w15:docId w15:val="{23316E69-F745-4384-9450-E528F066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3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5D43"/>
    <w:pPr>
      <w:tabs>
        <w:tab w:val="center" w:pos="4320"/>
        <w:tab w:val="right" w:pos="8640"/>
      </w:tabs>
    </w:pPr>
  </w:style>
  <w:style w:type="character" w:styleId="PageNumber">
    <w:name w:val="page number"/>
    <w:basedOn w:val="DefaultParagraphFont"/>
    <w:rsid w:val="00DB5D43"/>
  </w:style>
  <w:style w:type="paragraph" w:styleId="Header">
    <w:name w:val="header"/>
    <w:basedOn w:val="Normal"/>
    <w:link w:val="HeaderChar"/>
    <w:uiPriority w:val="99"/>
    <w:rsid w:val="004262A7"/>
    <w:pPr>
      <w:tabs>
        <w:tab w:val="center" w:pos="4320"/>
        <w:tab w:val="right" w:pos="8640"/>
      </w:tabs>
    </w:pPr>
  </w:style>
  <w:style w:type="character" w:customStyle="1" w:styleId="HeaderChar">
    <w:name w:val="Header Char"/>
    <w:link w:val="Header"/>
    <w:uiPriority w:val="99"/>
    <w:rsid w:val="00DF3927"/>
    <w:rPr>
      <w:sz w:val="24"/>
      <w:szCs w:val="24"/>
    </w:rPr>
  </w:style>
  <w:style w:type="paragraph" w:styleId="BalloonText">
    <w:name w:val="Balloon Text"/>
    <w:basedOn w:val="Normal"/>
    <w:link w:val="BalloonTextChar"/>
    <w:rsid w:val="006F7C42"/>
    <w:rPr>
      <w:rFonts w:ascii="Tahoma" w:hAnsi="Tahoma"/>
      <w:sz w:val="16"/>
      <w:szCs w:val="16"/>
    </w:rPr>
  </w:style>
  <w:style w:type="character" w:customStyle="1" w:styleId="BalloonTextChar">
    <w:name w:val="Balloon Text Char"/>
    <w:link w:val="BalloonText"/>
    <w:rsid w:val="006F7C42"/>
    <w:rPr>
      <w:rFonts w:ascii="Tahoma" w:hAnsi="Tahoma" w:cs="Tahoma"/>
      <w:sz w:val="16"/>
      <w:szCs w:val="16"/>
    </w:rPr>
  </w:style>
  <w:style w:type="paragraph" w:styleId="ListParagraph">
    <w:name w:val="List Paragraph"/>
    <w:basedOn w:val="Normal"/>
    <w:uiPriority w:val="34"/>
    <w:qFormat/>
    <w:rsid w:val="009221A8"/>
    <w:pPr>
      <w:ind w:left="720"/>
      <w:contextualSpacing/>
    </w:pPr>
  </w:style>
  <w:style w:type="character" w:styleId="Hyperlink">
    <w:name w:val="Hyperlink"/>
    <w:rsid w:val="00DD63DA"/>
    <w:rPr>
      <w:color w:val="0563C1"/>
      <w:u w:val="single"/>
    </w:rPr>
  </w:style>
  <w:style w:type="character" w:customStyle="1" w:styleId="FooterChar">
    <w:name w:val="Footer Char"/>
    <w:basedOn w:val="DefaultParagraphFont"/>
    <w:link w:val="Footer"/>
    <w:uiPriority w:val="99"/>
    <w:rsid w:val="0080786F"/>
    <w:rPr>
      <w:sz w:val="24"/>
      <w:szCs w:val="24"/>
    </w:rPr>
  </w:style>
  <w:style w:type="character" w:styleId="UnresolvedMention">
    <w:name w:val="Unresolved Mention"/>
    <w:basedOn w:val="DefaultParagraphFont"/>
    <w:uiPriority w:val="99"/>
    <w:semiHidden/>
    <w:unhideWhenUsed/>
    <w:rsid w:val="00176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centralfirenv.org" TargetMode="External"/><Relationship Id="rId4" Type="http://schemas.openxmlformats.org/officeDocument/2006/relationships/settings" Target="settings.xml"/><Relationship Id="rId9" Type="http://schemas.openxmlformats.org/officeDocument/2006/relationships/hyperlink" Target="https://centrallyonfire.org/job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7D87F-FC70-47BB-96A1-80B7B416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6253</Characters>
  <Application>Microsoft Office Word</Application>
  <DocSecurity>4</DocSecurity>
  <Lines>52</Lines>
  <Paragraphs>14</Paragraphs>
  <ScaleCrop>false</ScaleCrop>
  <Company>Bureau of Land Management</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Lyon County Fire District</dc:title>
  <dc:creator>Robert Kielty</dc:creator>
  <cp:lastModifiedBy>Amber Law</cp:lastModifiedBy>
  <cp:revision>2</cp:revision>
  <cp:lastPrinted>2021-12-28T20:20:00Z</cp:lastPrinted>
  <dcterms:created xsi:type="dcterms:W3CDTF">2024-04-19T16:26:00Z</dcterms:created>
  <dcterms:modified xsi:type="dcterms:W3CDTF">2024-04-19T16:26:00Z</dcterms:modified>
</cp:coreProperties>
</file>